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EF" w:rsidRPr="00BD6ED7" w:rsidRDefault="00AF0EEF" w:rsidP="008831CA">
      <w:pPr>
        <w:pStyle w:val="Zhlav"/>
        <w:pBdr>
          <w:bottom w:val="single" w:sz="4" w:space="1" w:color="auto"/>
        </w:pBdr>
        <w:ind w:firstLine="0"/>
        <w:jc w:val="center"/>
        <w:rPr>
          <w:rFonts w:ascii="Arial" w:hAnsi="Arial"/>
          <w:caps/>
          <w:sz w:val="16"/>
          <w:szCs w:val="16"/>
        </w:rPr>
      </w:pPr>
      <w:bookmarkStart w:id="0" w:name="_GoBack"/>
      <w:bookmarkEnd w:id="0"/>
      <w:r>
        <w:rPr>
          <w:rFonts w:ascii="Arial" w:hAnsi="Arial"/>
          <w:caps/>
          <w:noProof/>
          <w:sz w:val="16"/>
          <w:szCs w:val="16"/>
        </w:rPr>
        <w:drawing>
          <wp:inline distT="0" distB="0" distL="0" distR="0" wp14:anchorId="0F9E2CE3" wp14:editId="422CC52D">
            <wp:extent cx="5753100" cy="1085850"/>
            <wp:effectExtent l="19050" t="0" r="0" b="0"/>
            <wp:docPr id="2" name="obrázek 2" descr="LogolinkVŠB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VŠB_barva"/>
                    <pic:cNvPicPr>
                      <a:picLocks noChangeAspect="1" noChangeArrowheads="1"/>
                    </pic:cNvPicPr>
                  </pic:nvPicPr>
                  <pic:blipFill>
                    <a:blip r:embed="rId9" cstate="print"/>
                    <a:srcRect/>
                    <a:stretch>
                      <a:fillRect/>
                    </a:stretch>
                  </pic:blipFill>
                  <pic:spPr bwMode="auto">
                    <a:xfrm>
                      <a:off x="0" y="0"/>
                      <a:ext cx="5753100" cy="1085850"/>
                    </a:xfrm>
                    <a:prstGeom prst="rect">
                      <a:avLst/>
                    </a:prstGeom>
                    <a:noFill/>
                    <a:ln w="9525">
                      <a:noFill/>
                      <a:miter lim="800000"/>
                      <a:headEnd/>
                      <a:tailEnd/>
                    </a:ln>
                  </pic:spPr>
                </pic:pic>
              </a:graphicData>
            </a:graphic>
          </wp:inline>
        </w:drawing>
      </w:r>
    </w:p>
    <w:p w:rsidR="00AF0EEF" w:rsidRPr="00163F79" w:rsidRDefault="00AF0EEF" w:rsidP="008831CA">
      <w:pPr>
        <w:spacing w:before="360"/>
        <w:ind w:firstLine="0"/>
        <w:jc w:val="center"/>
        <w:rPr>
          <w:b/>
          <w:color w:val="4F81BD" w:themeColor="accent1"/>
          <w:sz w:val="28"/>
        </w:rPr>
      </w:pPr>
      <w:r w:rsidRPr="00163F79">
        <w:rPr>
          <w:b/>
          <w:color w:val="4F81BD" w:themeColor="accent1"/>
          <w:sz w:val="28"/>
        </w:rPr>
        <w:t>Vysoká škola báňská – Technická univerzita Ostrava</w:t>
      </w:r>
    </w:p>
    <w:p w:rsidR="00AF0EEF" w:rsidRPr="00163F79" w:rsidRDefault="00AF0EEF" w:rsidP="008831CA">
      <w:pPr>
        <w:spacing w:after="360"/>
        <w:ind w:firstLine="0"/>
        <w:jc w:val="center"/>
        <w:rPr>
          <w:b/>
          <w:color w:val="4F81BD" w:themeColor="accent1"/>
          <w:sz w:val="28"/>
        </w:rPr>
      </w:pPr>
      <w:r w:rsidRPr="00163F79">
        <w:rPr>
          <w:b/>
          <w:color w:val="4F81BD" w:themeColor="accent1"/>
          <w:sz w:val="28"/>
        </w:rPr>
        <w:t>Fakulta strojní</w:t>
      </w:r>
    </w:p>
    <w:p w:rsidR="00906174" w:rsidRPr="00906174" w:rsidRDefault="00906174" w:rsidP="008831CA">
      <w:pPr>
        <w:spacing w:before="360" w:after="360"/>
        <w:ind w:firstLine="0"/>
        <w:jc w:val="center"/>
        <w:rPr>
          <w:rFonts w:ascii="Helvetica" w:hAnsi="Helvetica" w:cs="Arial"/>
          <w:b/>
          <w:spacing w:val="20"/>
          <w:sz w:val="32"/>
        </w:rPr>
      </w:pPr>
      <w:r>
        <w:rPr>
          <w:rFonts w:ascii="Helvetica" w:hAnsi="Helvetica" w:cs="Arial"/>
          <w:b/>
          <w:noProof/>
          <w:spacing w:val="20"/>
          <w:sz w:val="32"/>
          <w:lang w:eastAsia="cs-CZ"/>
        </w:rPr>
        <w:drawing>
          <wp:inline distT="0" distB="0" distL="0" distR="0" wp14:anchorId="4A95187A" wp14:editId="54D8E4F3">
            <wp:extent cx="1869126" cy="2122475"/>
            <wp:effectExtent l="19050" t="0" r="0" b="0"/>
            <wp:docPr id="1" name="obrázek 1" descr="D:\ESF0147\AutorskeSmlouvy\FS_zna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F0147\AutorskeSmlouvy\FS_znak_CMYK.jpg"/>
                    <pic:cNvPicPr>
                      <a:picLocks noChangeAspect="1" noChangeArrowheads="1"/>
                    </pic:cNvPicPr>
                  </pic:nvPicPr>
                  <pic:blipFill>
                    <a:blip r:embed="rId10" cstate="print"/>
                    <a:srcRect l="2472" t="1609"/>
                    <a:stretch>
                      <a:fillRect/>
                    </a:stretch>
                  </pic:blipFill>
                  <pic:spPr bwMode="auto">
                    <a:xfrm>
                      <a:off x="0" y="0"/>
                      <a:ext cx="1869126" cy="2122475"/>
                    </a:xfrm>
                    <a:prstGeom prst="rect">
                      <a:avLst/>
                    </a:prstGeom>
                    <a:noFill/>
                    <a:ln w="9525">
                      <a:noFill/>
                      <a:miter lim="800000"/>
                      <a:headEnd/>
                      <a:tailEnd/>
                    </a:ln>
                    <a:effectLst/>
                  </pic:spPr>
                </pic:pic>
              </a:graphicData>
            </a:graphic>
          </wp:inline>
        </w:drawing>
      </w:r>
    </w:p>
    <w:p w:rsidR="00AF0EEF" w:rsidRPr="00E83215" w:rsidRDefault="00601C28" w:rsidP="008831CA">
      <w:pPr>
        <w:pStyle w:val="Nzev"/>
        <w:ind w:firstLine="0"/>
      </w:pPr>
      <w:r>
        <w:t>&lt;</w:t>
      </w:r>
      <w:r w:rsidR="00AF0EEF" w:rsidRPr="00E83215">
        <w:t xml:space="preserve">NÁZEV </w:t>
      </w:r>
      <w:r w:rsidR="00342E69">
        <w:t>case study</w:t>
      </w:r>
      <w:r>
        <w:t>&gt;</w:t>
      </w:r>
    </w:p>
    <w:p w:rsidR="00AF0EEF" w:rsidRPr="00395772" w:rsidRDefault="00601C28" w:rsidP="008831CA">
      <w:pPr>
        <w:spacing w:after="360"/>
        <w:ind w:firstLine="0"/>
        <w:jc w:val="center"/>
        <w:rPr>
          <w:b/>
          <w:color w:val="4F81BD" w:themeColor="accent1"/>
          <w:sz w:val="28"/>
        </w:rPr>
      </w:pPr>
      <w:r>
        <w:rPr>
          <w:b/>
          <w:color w:val="4F81BD" w:themeColor="accent1"/>
          <w:sz w:val="28"/>
        </w:rPr>
        <w:t>&lt;</w:t>
      </w:r>
      <w:r w:rsidR="00A503B9">
        <w:rPr>
          <w:b/>
          <w:color w:val="4F81BD" w:themeColor="accent1"/>
          <w:sz w:val="28"/>
        </w:rPr>
        <w:t>Případová studie k tématu</w:t>
      </w:r>
      <w:r w:rsidR="00E83215" w:rsidRPr="00395772">
        <w:rPr>
          <w:b/>
          <w:color w:val="4F81BD" w:themeColor="accent1"/>
          <w:sz w:val="28"/>
        </w:rPr>
        <w:t xml:space="preserve"> /</w:t>
      </w:r>
      <w:r w:rsidR="00A503B9">
        <w:rPr>
          <w:b/>
          <w:color w:val="4F81BD" w:themeColor="accent1"/>
          <w:sz w:val="28"/>
        </w:rPr>
        <w:t xml:space="preserve"> k problému </w:t>
      </w:r>
      <w:r w:rsidR="00A503B9">
        <w:rPr>
          <w:b/>
          <w:color w:val="4F81BD" w:themeColor="accent1"/>
          <w:sz w:val="28"/>
          <w:lang w:val="en-US"/>
        </w:rPr>
        <w:t xml:space="preserve">/ k </w:t>
      </w:r>
      <w:r w:rsidR="00A503B9">
        <w:rPr>
          <w:b/>
          <w:color w:val="4F81BD" w:themeColor="accent1"/>
          <w:sz w:val="28"/>
        </w:rPr>
        <w:t>p</w:t>
      </w:r>
      <w:r w:rsidR="00A503B9" w:rsidRPr="00FA7FC5">
        <w:rPr>
          <w:b/>
          <w:color w:val="4F81BD" w:themeColor="accent1"/>
          <w:sz w:val="28"/>
        </w:rPr>
        <w:t>ředmětu</w:t>
      </w:r>
      <w:r w:rsidR="00A503B9">
        <w:rPr>
          <w:b/>
          <w:color w:val="4F81BD" w:themeColor="accent1"/>
          <w:sz w:val="28"/>
          <w:lang w:val="en-US"/>
        </w:rPr>
        <w:t xml:space="preserve"> /</w:t>
      </w:r>
      <w:r w:rsidR="00E83215" w:rsidRPr="00395772">
        <w:rPr>
          <w:b/>
          <w:color w:val="4F81BD" w:themeColor="accent1"/>
          <w:sz w:val="28"/>
        </w:rPr>
        <w:t xml:space="preserve"> </w:t>
      </w:r>
      <w:r w:rsidR="00163F79">
        <w:rPr>
          <w:b/>
          <w:color w:val="4F81BD" w:themeColor="accent1"/>
          <w:sz w:val="28"/>
        </w:rPr>
        <w:t>„</w:t>
      </w:r>
      <w:r w:rsidR="00E83215" w:rsidRPr="00395772">
        <w:rPr>
          <w:b/>
          <w:color w:val="4F81BD" w:themeColor="accent1"/>
          <w:sz w:val="28"/>
        </w:rPr>
        <w:t>XXX</w:t>
      </w:r>
      <w:r w:rsidR="00163F79">
        <w:rPr>
          <w:b/>
          <w:color w:val="4F81BD" w:themeColor="accent1"/>
          <w:sz w:val="28"/>
        </w:rPr>
        <w:t>“</w:t>
      </w:r>
      <w:r>
        <w:rPr>
          <w:b/>
          <w:color w:val="4F81BD" w:themeColor="accent1"/>
          <w:sz w:val="28"/>
        </w:rPr>
        <w:t>&gt;</w:t>
      </w:r>
    </w:p>
    <w:p w:rsidR="00AF0EEF" w:rsidRPr="00E83215" w:rsidRDefault="00601C28" w:rsidP="008831CA">
      <w:pPr>
        <w:ind w:firstLine="0"/>
        <w:jc w:val="center"/>
        <w:rPr>
          <w:sz w:val="28"/>
        </w:rPr>
      </w:pPr>
      <w:r>
        <w:rPr>
          <w:sz w:val="28"/>
        </w:rPr>
        <w:t>&lt;</w:t>
      </w:r>
      <w:r w:rsidR="00AF0EEF" w:rsidRPr="00E83215">
        <w:rPr>
          <w:sz w:val="28"/>
        </w:rPr>
        <w:t xml:space="preserve">Jméno 1. </w:t>
      </w:r>
      <w:r w:rsidR="006475BA" w:rsidRPr="00E83215">
        <w:rPr>
          <w:sz w:val="28"/>
        </w:rPr>
        <w:t>A</w:t>
      </w:r>
      <w:r w:rsidR="00AF0EEF" w:rsidRPr="00E83215">
        <w:rPr>
          <w:sz w:val="28"/>
        </w:rPr>
        <w:t>utora</w:t>
      </w:r>
      <w:r>
        <w:rPr>
          <w:sz w:val="28"/>
        </w:rPr>
        <w:t>&gt;</w:t>
      </w:r>
    </w:p>
    <w:p w:rsidR="00AF0EEF" w:rsidRPr="00E83215" w:rsidRDefault="00601C28" w:rsidP="008831CA">
      <w:pPr>
        <w:ind w:firstLine="0"/>
        <w:jc w:val="center"/>
        <w:rPr>
          <w:sz w:val="28"/>
        </w:rPr>
      </w:pPr>
      <w:proofErr w:type="gramStart"/>
      <w:r>
        <w:rPr>
          <w:sz w:val="28"/>
          <w:lang w:val="en-US"/>
        </w:rPr>
        <w:t>&lt;</w:t>
      </w:r>
      <w:r w:rsidR="00AF0EEF" w:rsidRPr="00E83215">
        <w:rPr>
          <w:sz w:val="28"/>
        </w:rPr>
        <w:t>Jméno 2.</w:t>
      </w:r>
      <w:proofErr w:type="gramEnd"/>
      <w:r w:rsidR="00AF0EEF" w:rsidRPr="00E83215">
        <w:rPr>
          <w:sz w:val="28"/>
        </w:rPr>
        <w:t xml:space="preserve"> </w:t>
      </w:r>
      <w:r w:rsidR="00B561FE">
        <w:rPr>
          <w:sz w:val="28"/>
        </w:rPr>
        <w:t>a</w:t>
      </w:r>
      <w:r w:rsidR="00AF0EEF" w:rsidRPr="00E83215">
        <w:rPr>
          <w:sz w:val="28"/>
        </w:rPr>
        <w:t>utora</w:t>
      </w:r>
      <w:r w:rsidR="00B561FE">
        <w:rPr>
          <w:sz w:val="28"/>
        </w:rPr>
        <w:t xml:space="preserve"> (případně ponechat prázdný řádek)</w:t>
      </w:r>
      <w:r>
        <w:rPr>
          <w:sz w:val="28"/>
        </w:rPr>
        <w:t>&gt;</w:t>
      </w:r>
    </w:p>
    <w:p w:rsidR="00AF0EEF" w:rsidRDefault="00601C28" w:rsidP="008831CA">
      <w:pPr>
        <w:ind w:firstLine="0"/>
        <w:jc w:val="center"/>
        <w:rPr>
          <w:sz w:val="28"/>
        </w:rPr>
      </w:pPr>
      <w:r>
        <w:rPr>
          <w:sz w:val="28"/>
        </w:rPr>
        <w:t>&lt;</w:t>
      </w:r>
      <w:r w:rsidR="00AF0EEF" w:rsidRPr="00E83215">
        <w:rPr>
          <w:sz w:val="28"/>
        </w:rPr>
        <w:t xml:space="preserve">Jméno 3. </w:t>
      </w:r>
      <w:r w:rsidR="00B561FE">
        <w:rPr>
          <w:sz w:val="28"/>
        </w:rPr>
        <w:t>a</w:t>
      </w:r>
      <w:r w:rsidR="00AF0EEF" w:rsidRPr="00E83215">
        <w:rPr>
          <w:sz w:val="28"/>
        </w:rPr>
        <w:t>utora</w:t>
      </w:r>
      <w:r w:rsidR="00B561FE">
        <w:rPr>
          <w:sz w:val="28"/>
        </w:rPr>
        <w:t xml:space="preserve"> (případně ponechat prázdný řádek)</w:t>
      </w:r>
      <w:r>
        <w:rPr>
          <w:sz w:val="28"/>
        </w:rPr>
        <w:t>&gt;</w:t>
      </w:r>
    </w:p>
    <w:p w:rsidR="00395772" w:rsidRDefault="00601C28" w:rsidP="008831CA">
      <w:pPr>
        <w:ind w:firstLine="0"/>
        <w:jc w:val="center"/>
        <w:rPr>
          <w:sz w:val="28"/>
        </w:rPr>
      </w:pPr>
      <w:r>
        <w:rPr>
          <w:sz w:val="28"/>
        </w:rPr>
        <w:t>&lt;</w:t>
      </w:r>
      <w:r w:rsidR="00B561FE" w:rsidRPr="00E83215">
        <w:rPr>
          <w:sz w:val="28"/>
        </w:rPr>
        <w:t xml:space="preserve">Jméno </w:t>
      </w:r>
      <w:r w:rsidR="00B561FE">
        <w:rPr>
          <w:sz w:val="28"/>
        </w:rPr>
        <w:t>4</w:t>
      </w:r>
      <w:r w:rsidR="00B561FE" w:rsidRPr="00E83215">
        <w:rPr>
          <w:sz w:val="28"/>
        </w:rPr>
        <w:t xml:space="preserve">. </w:t>
      </w:r>
      <w:r w:rsidR="00B561FE">
        <w:rPr>
          <w:sz w:val="28"/>
        </w:rPr>
        <w:t>a</w:t>
      </w:r>
      <w:r w:rsidR="00B561FE" w:rsidRPr="00E83215">
        <w:rPr>
          <w:sz w:val="28"/>
        </w:rPr>
        <w:t>utora</w:t>
      </w:r>
      <w:r w:rsidR="00B561FE">
        <w:rPr>
          <w:sz w:val="28"/>
        </w:rPr>
        <w:t xml:space="preserve"> (případně ponechat prázdný řádek)</w:t>
      </w:r>
      <w:r>
        <w:rPr>
          <w:sz w:val="28"/>
        </w:rPr>
        <w:t>&gt;</w:t>
      </w:r>
    </w:p>
    <w:p w:rsidR="00B561FE" w:rsidRPr="00B561FE" w:rsidRDefault="0062339A" w:rsidP="0062339A">
      <w:pPr>
        <w:tabs>
          <w:tab w:val="center" w:pos="4536"/>
          <w:tab w:val="left" w:pos="5880"/>
        </w:tabs>
        <w:spacing w:before="360" w:after="240"/>
        <w:ind w:firstLine="0"/>
        <w:jc w:val="left"/>
        <w:rPr>
          <w:b/>
          <w:color w:val="4F81BD" w:themeColor="accent1"/>
          <w:sz w:val="28"/>
        </w:rPr>
      </w:pPr>
      <w:r>
        <w:rPr>
          <w:b/>
          <w:color w:val="4F81BD" w:themeColor="accent1"/>
          <w:sz w:val="28"/>
        </w:rPr>
        <w:tab/>
      </w:r>
      <w:r w:rsidR="00B561FE" w:rsidRPr="00B561FE">
        <w:rPr>
          <w:b/>
          <w:color w:val="4F81BD" w:themeColor="accent1"/>
          <w:sz w:val="28"/>
        </w:rPr>
        <w:t xml:space="preserve">Ostrava </w:t>
      </w:r>
      <w:r w:rsidR="00041276">
        <w:rPr>
          <w:b/>
          <w:color w:val="4F81BD" w:themeColor="accent1"/>
          <w:sz w:val="28"/>
        </w:rPr>
        <w:t>&lt;</w:t>
      </w:r>
      <w:r w:rsidR="00B561FE" w:rsidRPr="00B561FE">
        <w:rPr>
          <w:b/>
          <w:color w:val="4F81BD" w:themeColor="accent1"/>
          <w:sz w:val="28"/>
        </w:rPr>
        <w:t>201</w:t>
      </w:r>
      <w:r w:rsidR="00A503B9">
        <w:rPr>
          <w:b/>
          <w:color w:val="4F81BD" w:themeColor="accent1"/>
          <w:sz w:val="28"/>
        </w:rPr>
        <w:t>2</w:t>
      </w:r>
      <w:r w:rsidR="00041276">
        <w:rPr>
          <w:b/>
          <w:color w:val="4F81BD" w:themeColor="accent1"/>
          <w:sz w:val="28"/>
        </w:rPr>
        <w:t>&gt;</w:t>
      </w:r>
      <w:r>
        <w:rPr>
          <w:b/>
          <w:color w:val="4F81BD" w:themeColor="accent1"/>
          <w:sz w:val="28"/>
        </w:rPr>
        <w:tab/>
      </w:r>
    </w:p>
    <w:tbl>
      <w:tblPr>
        <w:tblW w:w="9343" w:type="dxa"/>
        <w:tblInd w:w="-55" w:type="dxa"/>
        <w:tblLayout w:type="fixed"/>
        <w:tblCellMar>
          <w:left w:w="57" w:type="dxa"/>
          <w:right w:w="57" w:type="dxa"/>
        </w:tblCellMar>
        <w:tblLook w:val="01E0" w:firstRow="1" w:lastRow="1" w:firstColumn="1" w:lastColumn="1" w:noHBand="0" w:noVBand="0"/>
      </w:tblPr>
      <w:tblGrid>
        <w:gridCol w:w="906"/>
        <w:gridCol w:w="8437"/>
      </w:tblGrid>
      <w:tr w:rsidR="00286210" w:rsidRPr="00A93CFA" w:rsidTr="00643564">
        <w:trPr>
          <w:trHeight w:val="953"/>
        </w:trPr>
        <w:tc>
          <w:tcPr>
            <w:tcW w:w="906" w:type="dxa"/>
            <w:tcMar>
              <w:left w:w="0" w:type="dxa"/>
              <w:right w:w="0" w:type="dxa"/>
            </w:tcMar>
            <w:vAlign w:val="center"/>
          </w:tcPr>
          <w:p w:rsidR="00286210" w:rsidRPr="00286210" w:rsidRDefault="00286210" w:rsidP="008831CA">
            <w:pPr>
              <w:ind w:firstLine="0"/>
              <w:jc w:val="left"/>
              <w:rPr>
                <w:rFonts w:ascii="Arial Narrow" w:hAnsi="Arial Narrow"/>
                <w:szCs w:val="24"/>
              </w:rPr>
            </w:pPr>
            <w:r w:rsidRPr="00286210">
              <w:rPr>
                <w:rFonts w:ascii="Arial Narrow" w:hAnsi="Arial Narrow"/>
                <w:noProof/>
                <w:szCs w:val="24"/>
                <w:lang w:eastAsia="cs-CZ"/>
              </w:rPr>
              <w:drawing>
                <wp:inline distT="0" distB="0" distL="0" distR="0" wp14:anchorId="1FD415F2" wp14:editId="265AAC53">
                  <wp:extent cx="542925" cy="533400"/>
                  <wp:effectExtent l="19050" t="0" r="9525" b="0"/>
                  <wp:docPr id="6" name="obrázek 28" descr="D:\ESF0147\Dokumentace\Logo projektu\LogoESF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descr="D:\ESF0147\Dokumentace\Logo projektu\LogoESF147.jpg"/>
                          <pic:cNvPicPr>
                            <a:picLocks noChangeAspect="1" noChangeArrowheads="1"/>
                          </pic:cNvPicPr>
                        </pic:nvPicPr>
                        <pic:blipFill>
                          <a:blip r:embed="rId11"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8437" w:type="dxa"/>
            <w:vAlign w:val="center"/>
          </w:tcPr>
          <w:p w:rsidR="00286210" w:rsidRPr="00286210" w:rsidRDefault="00286210" w:rsidP="007F70F7">
            <w:pPr>
              <w:spacing w:after="0"/>
              <w:ind w:firstLine="0"/>
              <w:rPr>
                <w:rFonts w:ascii="Arial Narrow" w:hAnsi="Arial Narrow"/>
                <w:szCs w:val="24"/>
              </w:rPr>
            </w:pPr>
            <w:r w:rsidRPr="00286210">
              <w:rPr>
                <w:szCs w:val="24"/>
              </w:rPr>
              <w:t xml:space="preserve">Tyto studijní </w:t>
            </w:r>
            <w:r w:rsidR="00AE0320">
              <w:rPr>
                <w:szCs w:val="24"/>
              </w:rPr>
              <w:t>materiály</w:t>
            </w:r>
            <w:r w:rsidRPr="00286210">
              <w:rPr>
                <w:szCs w:val="24"/>
              </w:rPr>
              <w:t xml:space="preserve"> vznikly za finanční podpory Evropského sociálního fondu (ESF) a rozpočtu České republiky v rámci řešení projektu OP VK CZ.1.07/2.3.00/09.0147 „Vzdělávání lidských zdrojů pro rozvoj týmů ve vývoji </w:t>
            </w:r>
            <w:r w:rsidR="00F90A1A">
              <w:rPr>
                <w:szCs w:val="24"/>
              </w:rPr>
              <w:br/>
            </w:r>
            <w:r w:rsidRPr="00286210">
              <w:rPr>
                <w:szCs w:val="24"/>
              </w:rPr>
              <w:t>a výzkumu“.</w:t>
            </w:r>
          </w:p>
        </w:tc>
      </w:tr>
    </w:tbl>
    <w:p w:rsidR="0087796D" w:rsidRDefault="0087796D">
      <w:pPr>
        <w:jc w:val="left"/>
        <w:rPr>
          <w:szCs w:val="24"/>
        </w:rPr>
      </w:pPr>
      <w:r>
        <w:rPr>
          <w:szCs w:val="24"/>
        </w:rPr>
        <w:br w:type="page"/>
      </w:r>
    </w:p>
    <w:p w:rsidR="00AE0320" w:rsidRDefault="00601C28" w:rsidP="00F64B13">
      <w:pPr>
        <w:tabs>
          <w:tab w:val="left" w:pos="1560"/>
        </w:tabs>
        <w:spacing w:before="6720" w:after="0" w:line="360" w:lineRule="auto"/>
        <w:ind w:firstLine="0"/>
        <w:rPr>
          <w:szCs w:val="24"/>
        </w:rPr>
      </w:pPr>
      <w:r>
        <w:rPr>
          <w:szCs w:val="24"/>
        </w:rPr>
        <w:lastRenderedPageBreak/>
        <w:t>Recenze:</w:t>
      </w:r>
      <w:r>
        <w:rPr>
          <w:szCs w:val="24"/>
        </w:rPr>
        <w:tab/>
        <w:t>&lt;</w:t>
      </w:r>
      <w:r w:rsidR="00F64B13" w:rsidRPr="00F64B13">
        <w:rPr>
          <w:szCs w:val="24"/>
        </w:rPr>
        <w:t>Jméno recenzenta</w:t>
      </w:r>
      <w:r>
        <w:rPr>
          <w:szCs w:val="24"/>
        </w:rPr>
        <w:t>&gt;</w:t>
      </w:r>
      <w:r w:rsidR="003B790A">
        <w:rPr>
          <w:szCs w:val="24"/>
        </w:rPr>
        <w:t xml:space="preserve"> [</w:t>
      </w:r>
      <w:r w:rsidR="00E32833">
        <w:rPr>
          <w:szCs w:val="24"/>
        </w:rPr>
        <w:t xml:space="preserve">Poznámka: </w:t>
      </w:r>
      <w:r w:rsidR="003B790A">
        <w:rPr>
          <w:szCs w:val="24"/>
        </w:rPr>
        <w:t>případně se tento řádek odstraní]</w:t>
      </w:r>
    </w:p>
    <w:p w:rsidR="0087796D" w:rsidRPr="003B790A" w:rsidRDefault="0087796D" w:rsidP="00674C28">
      <w:pPr>
        <w:tabs>
          <w:tab w:val="left" w:pos="1560"/>
        </w:tabs>
        <w:spacing w:before="4600" w:after="0" w:line="360" w:lineRule="auto"/>
        <w:ind w:firstLine="0"/>
        <w:rPr>
          <w:rFonts w:eastAsia="Calibri" w:cs="Times New Roman"/>
          <w:szCs w:val="24"/>
        </w:rPr>
      </w:pPr>
      <w:r w:rsidRPr="003B790A">
        <w:rPr>
          <w:rFonts w:eastAsia="Calibri" w:cs="Times New Roman"/>
          <w:szCs w:val="24"/>
        </w:rPr>
        <w:t xml:space="preserve">Název: </w:t>
      </w:r>
      <w:r w:rsidRPr="003B790A">
        <w:rPr>
          <w:rFonts w:eastAsia="Calibri" w:cs="Times New Roman"/>
          <w:szCs w:val="24"/>
        </w:rPr>
        <w:tab/>
      </w:r>
      <w:r w:rsidR="00601C28" w:rsidRPr="003B790A">
        <w:rPr>
          <w:rFonts w:eastAsia="Calibri" w:cs="Times New Roman"/>
          <w:szCs w:val="24"/>
        </w:rPr>
        <w:t>&lt;</w:t>
      </w:r>
      <w:r w:rsidRPr="003B790A">
        <w:rPr>
          <w:rFonts w:eastAsia="Calibri" w:cs="Times New Roman"/>
          <w:szCs w:val="24"/>
        </w:rPr>
        <w:t xml:space="preserve">Název </w:t>
      </w:r>
      <w:r w:rsidR="00A503B9">
        <w:rPr>
          <w:rFonts w:cs="Times New Roman"/>
          <w:szCs w:val="24"/>
        </w:rPr>
        <w:t>studie</w:t>
      </w:r>
      <w:r w:rsidR="00601C28" w:rsidRPr="003B790A">
        <w:rPr>
          <w:rFonts w:cs="Times New Roman"/>
          <w:szCs w:val="24"/>
        </w:rPr>
        <w:t>&gt;</w:t>
      </w:r>
    </w:p>
    <w:p w:rsidR="0087796D" w:rsidRPr="003B790A" w:rsidRDefault="003B790A" w:rsidP="008831CA">
      <w:pPr>
        <w:tabs>
          <w:tab w:val="left" w:pos="1560"/>
        </w:tabs>
        <w:spacing w:before="0" w:after="0" w:line="360" w:lineRule="auto"/>
        <w:ind w:firstLine="0"/>
        <w:rPr>
          <w:rFonts w:cs="Times New Roman"/>
          <w:szCs w:val="24"/>
        </w:rPr>
      </w:pPr>
      <w:r w:rsidRPr="003B790A">
        <w:rPr>
          <w:rFonts w:eastAsia="Calibri" w:cs="Times New Roman"/>
          <w:szCs w:val="24"/>
        </w:rPr>
        <w:t>&lt;</w:t>
      </w:r>
      <w:r w:rsidR="0087796D" w:rsidRPr="003B790A">
        <w:rPr>
          <w:rFonts w:eastAsia="Calibri" w:cs="Times New Roman"/>
          <w:szCs w:val="24"/>
        </w:rPr>
        <w:t>Autor</w:t>
      </w:r>
      <w:r w:rsidR="00AE0320" w:rsidRPr="003B790A">
        <w:rPr>
          <w:rFonts w:cs="Times New Roman"/>
          <w:szCs w:val="24"/>
        </w:rPr>
        <w:t>/Autoři</w:t>
      </w:r>
      <w:r w:rsidRPr="003B790A">
        <w:rPr>
          <w:rFonts w:cs="Times New Roman"/>
          <w:szCs w:val="24"/>
        </w:rPr>
        <w:t>&gt;</w:t>
      </w:r>
      <w:r w:rsidR="0087796D" w:rsidRPr="003B790A">
        <w:rPr>
          <w:rFonts w:eastAsia="Calibri" w:cs="Times New Roman"/>
          <w:szCs w:val="24"/>
        </w:rPr>
        <w:t>:</w:t>
      </w:r>
      <w:r w:rsidR="0087796D" w:rsidRPr="003B790A">
        <w:rPr>
          <w:rFonts w:eastAsia="Calibri" w:cs="Times New Roman"/>
          <w:szCs w:val="24"/>
        </w:rPr>
        <w:tab/>
      </w:r>
      <w:r w:rsidR="00601C28" w:rsidRPr="003B790A">
        <w:rPr>
          <w:rFonts w:eastAsia="Calibri" w:cs="Times New Roman"/>
          <w:szCs w:val="24"/>
        </w:rPr>
        <w:t>&lt;</w:t>
      </w:r>
      <w:r w:rsidR="0087796D" w:rsidRPr="003B790A">
        <w:rPr>
          <w:rFonts w:eastAsia="Calibri" w:cs="Times New Roman"/>
          <w:szCs w:val="24"/>
        </w:rPr>
        <w:t xml:space="preserve">Jméno </w:t>
      </w:r>
      <w:r w:rsidR="00AE0320" w:rsidRPr="003B790A">
        <w:rPr>
          <w:rFonts w:cs="Times New Roman"/>
          <w:szCs w:val="24"/>
        </w:rPr>
        <w:t>1. a</w:t>
      </w:r>
      <w:r w:rsidR="0087796D" w:rsidRPr="003B790A">
        <w:rPr>
          <w:rFonts w:eastAsia="Calibri" w:cs="Times New Roman"/>
          <w:szCs w:val="24"/>
        </w:rPr>
        <w:t>utora</w:t>
      </w:r>
      <w:r w:rsidR="00AE0320" w:rsidRPr="003B790A">
        <w:rPr>
          <w:rFonts w:cs="Times New Roman"/>
          <w:szCs w:val="24"/>
        </w:rPr>
        <w:t xml:space="preserve">, Jméno 2. autora, Jméno 3. autora, jméno 4. </w:t>
      </w:r>
      <w:r w:rsidR="001830A2" w:rsidRPr="003B790A">
        <w:rPr>
          <w:rFonts w:cs="Times New Roman"/>
          <w:szCs w:val="24"/>
        </w:rPr>
        <w:t>A</w:t>
      </w:r>
      <w:r w:rsidR="00AE0320" w:rsidRPr="003B790A">
        <w:rPr>
          <w:rFonts w:cs="Times New Roman"/>
          <w:szCs w:val="24"/>
        </w:rPr>
        <w:t>utora</w:t>
      </w:r>
      <w:r w:rsidR="00601C28" w:rsidRPr="003B790A">
        <w:rPr>
          <w:rFonts w:cs="Times New Roman"/>
          <w:szCs w:val="24"/>
        </w:rPr>
        <w:t>&gt;</w:t>
      </w:r>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Vydání:</w:t>
      </w:r>
      <w:r w:rsidRPr="003B790A">
        <w:rPr>
          <w:rFonts w:eastAsia="Calibri" w:cs="Times New Roman"/>
          <w:szCs w:val="24"/>
        </w:rPr>
        <w:tab/>
        <w:t xml:space="preserve">první, </w:t>
      </w:r>
      <w:r w:rsidR="00674C28" w:rsidRPr="003B790A">
        <w:rPr>
          <w:rFonts w:eastAsia="Calibri" w:cs="Times New Roman"/>
          <w:szCs w:val="24"/>
          <w:lang w:val="en-US"/>
        </w:rPr>
        <w:t>&lt;</w:t>
      </w:r>
      <w:r w:rsidR="00674C28" w:rsidRPr="003B790A">
        <w:rPr>
          <w:rFonts w:eastAsia="Calibri" w:cs="Times New Roman"/>
          <w:szCs w:val="24"/>
        </w:rPr>
        <w:t>201</w:t>
      </w:r>
      <w:r w:rsidR="00A503B9">
        <w:rPr>
          <w:rFonts w:eastAsia="Calibri" w:cs="Times New Roman"/>
          <w:szCs w:val="24"/>
        </w:rPr>
        <w:t>2</w:t>
      </w:r>
      <w:r w:rsidR="00674C28" w:rsidRPr="003B790A">
        <w:rPr>
          <w:rFonts w:eastAsia="Calibri" w:cs="Times New Roman"/>
          <w:szCs w:val="24"/>
        </w:rPr>
        <w:t>&gt;</w:t>
      </w:r>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Počet stran:</w:t>
      </w:r>
      <w:r w:rsidRPr="003B790A">
        <w:rPr>
          <w:rFonts w:eastAsia="Calibri" w:cs="Times New Roman"/>
          <w:szCs w:val="24"/>
        </w:rPr>
        <w:tab/>
      </w:r>
      <w:r w:rsidR="00342E69">
        <w:fldChar w:fldCharType="begin"/>
      </w:r>
      <w:r w:rsidR="00342E69">
        <w:instrText xml:space="preserve"> NUMPAGES   \* MERGEFORMAT </w:instrText>
      </w:r>
      <w:r w:rsidR="00342E69">
        <w:fldChar w:fldCharType="separate"/>
      </w:r>
      <w:r w:rsidR="001E5429" w:rsidRPr="001E5429">
        <w:rPr>
          <w:rFonts w:eastAsia="Calibri" w:cs="Times New Roman"/>
          <w:noProof/>
          <w:szCs w:val="24"/>
        </w:rPr>
        <w:t>12</w:t>
      </w:r>
      <w:r w:rsidR="00342E69">
        <w:rPr>
          <w:rFonts w:eastAsia="Calibri" w:cs="Times New Roman"/>
          <w:noProof/>
          <w:szCs w:val="24"/>
        </w:rPr>
        <w:fldChar w:fldCharType="end"/>
      </w:r>
    </w:p>
    <w:p w:rsidR="0087796D" w:rsidRPr="003B790A" w:rsidRDefault="0087796D" w:rsidP="008831CA">
      <w:pPr>
        <w:tabs>
          <w:tab w:val="left" w:pos="1560"/>
        </w:tabs>
        <w:spacing w:before="0" w:after="0" w:line="360" w:lineRule="auto"/>
        <w:ind w:firstLine="0"/>
        <w:rPr>
          <w:rFonts w:eastAsia="Calibri" w:cs="Times New Roman"/>
          <w:szCs w:val="24"/>
        </w:rPr>
      </w:pPr>
      <w:r w:rsidRPr="003B790A">
        <w:rPr>
          <w:rFonts w:eastAsia="Calibri" w:cs="Times New Roman"/>
          <w:szCs w:val="24"/>
        </w:rPr>
        <w:t>Náklad:</w:t>
      </w:r>
      <w:r w:rsidRPr="003B790A">
        <w:rPr>
          <w:rFonts w:eastAsia="Calibri" w:cs="Times New Roman"/>
          <w:szCs w:val="24"/>
        </w:rPr>
        <w:tab/>
      </w:r>
      <w:r w:rsidR="00601C28" w:rsidRPr="003B790A">
        <w:rPr>
          <w:rFonts w:eastAsia="Calibri" w:cs="Times New Roman"/>
          <w:szCs w:val="24"/>
        </w:rPr>
        <w:t>&lt;</w:t>
      </w:r>
      <w:proofErr w:type="spellStart"/>
      <w:r w:rsidRPr="003B790A">
        <w:rPr>
          <w:rFonts w:eastAsia="Calibri" w:cs="Times New Roman"/>
          <w:szCs w:val="24"/>
        </w:rPr>
        <w:t>xx</w:t>
      </w:r>
      <w:proofErr w:type="spellEnd"/>
      <w:r w:rsidR="00AE0320" w:rsidRPr="003B790A">
        <w:rPr>
          <w:rFonts w:cs="Times New Roman"/>
          <w:szCs w:val="24"/>
        </w:rPr>
        <w:t xml:space="preserve"> (minimum je 5)</w:t>
      </w:r>
      <w:r w:rsidR="00601C28" w:rsidRPr="003B790A">
        <w:rPr>
          <w:rFonts w:cs="Times New Roman"/>
          <w:szCs w:val="24"/>
        </w:rPr>
        <w:t>&gt;</w:t>
      </w:r>
    </w:p>
    <w:p w:rsidR="0087796D" w:rsidRPr="00171CD4" w:rsidRDefault="0087796D" w:rsidP="008831CA">
      <w:pPr>
        <w:tabs>
          <w:tab w:val="left" w:pos="1560"/>
        </w:tabs>
        <w:spacing w:before="0" w:after="0" w:line="360" w:lineRule="auto"/>
        <w:ind w:firstLine="0"/>
        <w:rPr>
          <w:rFonts w:eastAsia="Calibri" w:cs="Times New Roman"/>
          <w:szCs w:val="24"/>
        </w:rPr>
      </w:pPr>
      <w:r w:rsidRPr="00171CD4">
        <w:rPr>
          <w:rFonts w:eastAsia="Calibri" w:cs="Times New Roman"/>
          <w:szCs w:val="24"/>
        </w:rPr>
        <w:t xml:space="preserve">Studijní materiály pro studijní obor </w:t>
      </w:r>
      <w:r w:rsidR="00601C28">
        <w:rPr>
          <w:rFonts w:eastAsia="Calibri" w:cs="Times New Roman"/>
          <w:szCs w:val="24"/>
        </w:rPr>
        <w:t>&lt;</w:t>
      </w:r>
      <w:r w:rsidR="009126F2" w:rsidRPr="00171CD4">
        <w:rPr>
          <w:rFonts w:eastAsia="Calibri" w:cs="Times New Roman"/>
          <w:szCs w:val="24"/>
        </w:rPr>
        <w:t>Název oboru</w:t>
      </w:r>
      <w:r w:rsidR="00601C28">
        <w:rPr>
          <w:rFonts w:eastAsia="Calibri" w:cs="Times New Roman"/>
          <w:szCs w:val="24"/>
        </w:rPr>
        <w:t>&gt;</w:t>
      </w:r>
      <w:r w:rsidRPr="00171CD4">
        <w:rPr>
          <w:rFonts w:eastAsia="Calibri" w:cs="Times New Roman"/>
          <w:szCs w:val="24"/>
        </w:rPr>
        <w:t xml:space="preserve"> </w:t>
      </w:r>
      <w:r w:rsidR="00AE0320" w:rsidRPr="00171CD4">
        <w:rPr>
          <w:rFonts w:cs="Times New Roman"/>
          <w:szCs w:val="24"/>
        </w:rPr>
        <w:t>F</w:t>
      </w:r>
      <w:r w:rsidRPr="00171CD4">
        <w:rPr>
          <w:rFonts w:eastAsia="Calibri" w:cs="Times New Roman"/>
          <w:szCs w:val="24"/>
        </w:rPr>
        <w:t xml:space="preserve">akulty </w:t>
      </w:r>
      <w:r w:rsidR="00AE0320" w:rsidRPr="00171CD4">
        <w:rPr>
          <w:rFonts w:cs="Times New Roman"/>
          <w:szCs w:val="24"/>
        </w:rPr>
        <w:t>strojní</w:t>
      </w:r>
    </w:p>
    <w:p w:rsidR="0087796D" w:rsidRDefault="0087796D" w:rsidP="003B790A">
      <w:pPr>
        <w:tabs>
          <w:tab w:val="left" w:pos="1560"/>
        </w:tabs>
        <w:spacing w:before="0" w:after="240" w:line="360" w:lineRule="auto"/>
        <w:ind w:firstLine="0"/>
        <w:rPr>
          <w:rFonts w:eastAsia="Calibri" w:cs="Times New Roman"/>
          <w:szCs w:val="24"/>
        </w:rPr>
      </w:pPr>
      <w:r w:rsidRPr="00171CD4">
        <w:rPr>
          <w:rFonts w:eastAsia="Calibri" w:cs="Times New Roman"/>
          <w:szCs w:val="24"/>
        </w:rPr>
        <w:t>Jazyková korektura: nebyla provedena.</w:t>
      </w:r>
    </w:p>
    <w:p w:rsidR="0087796D" w:rsidRPr="00171CD4" w:rsidRDefault="00674C28" w:rsidP="008831CA">
      <w:pPr>
        <w:tabs>
          <w:tab w:val="left" w:pos="1560"/>
        </w:tabs>
        <w:spacing w:before="0" w:after="0" w:line="360" w:lineRule="auto"/>
        <w:ind w:firstLine="0"/>
        <w:rPr>
          <w:rFonts w:eastAsia="Calibri" w:cs="Times New Roman"/>
          <w:szCs w:val="24"/>
        </w:rPr>
      </w:pPr>
      <w:r>
        <w:rPr>
          <w:noProof/>
          <w:lang w:eastAsia="cs-CZ"/>
        </w:rPr>
        <w:drawing>
          <wp:inline distT="0" distB="0" distL="0" distR="0" wp14:anchorId="7F91A399" wp14:editId="113E0E4F">
            <wp:extent cx="3628611" cy="685205"/>
            <wp:effectExtent l="19050" t="0" r="0" b="0"/>
            <wp:docPr id="24" name="obrázek 24" descr="LogolinkVŠB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linkVŠB_cb"/>
                    <pic:cNvPicPr>
                      <a:picLocks noChangeAspect="1" noChangeArrowheads="1"/>
                    </pic:cNvPicPr>
                  </pic:nvPicPr>
                  <pic:blipFill>
                    <a:blip r:embed="rId12" cstate="print"/>
                    <a:srcRect/>
                    <a:stretch>
                      <a:fillRect/>
                    </a:stretch>
                  </pic:blipFill>
                  <pic:spPr bwMode="auto">
                    <a:xfrm>
                      <a:off x="0" y="0"/>
                      <a:ext cx="3673385" cy="693660"/>
                    </a:xfrm>
                    <a:prstGeom prst="rect">
                      <a:avLst/>
                    </a:prstGeom>
                    <a:noFill/>
                    <a:ln w="9525">
                      <a:noFill/>
                      <a:miter lim="800000"/>
                      <a:headEnd/>
                      <a:tailEnd/>
                    </a:ln>
                  </pic:spPr>
                </pic:pic>
              </a:graphicData>
            </a:graphic>
          </wp:inline>
        </w:drawing>
      </w:r>
    </w:p>
    <w:p w:rsidR="0087796D" w:rsidRDefault="00DB22BC" w:rsidP="008831CA">
      <w:pPr>
        <w:tabs>
          <w:tab w:val="left" w:pos="1560"/>
        </w:tabs>
        <w:spacing w:before="0" w:after="0" w:line="360" w:lineRule="auto"/>
        <w:ind w:firstLine="0"/>
        <w:rPr>
          <w:rFonts w:eastAsia="Calibri" w:cs="Times New Roman"/>
          <w:b/>
          <w:szCs w:val="24"/>
        </w:rPr>
      </w:pPr>
      <w:r w:rsidRPr="00171CD4">
        <w:rPr>
          <w:rFonts w:eastAsia="Calibri" w:cs="Times New Roman"/>
          <w:b/>
          <w:szCs w:val="24"/>
        </w:rPr>
        <w:t>Tyto studijní materiály vznikly za finanční podpory Evropského sociálního fondu a</w:t>
      </w:r>
      <w:r w:rsidR="003B790A">
        <w:rPr>
          <w:rFonts w:eastAsia="Calibri" w:cs="Times New Roman"/>
          <w:b/>
          <w:szCs w:val="24"/>
        </w:rPr>
        <w:t> </w:t>
      </w:r>
      <w:r w:rsidRPr="00171CD4">
        <w:rPr>
          <w:rFonts w:eastAsia="Calibri" w:cs="Times New Roman"/>
          <w:b/>
          <w:szCs w:val="24"/>
        </w:rPr>
        <w:t xml:space="preserve">rozpočtu České republiky v rámci řešení projektu </w:t>
      </w:r>
      <w:r w:rsidR="00933F2E" w:rsidRPr="00171CD4">
        <w:rPr>
          <w:rFonts w:eastAsia="Calibri" w:cs="Times New Roman"/>
          <w:b/>
          <w:szCs w:val="24"/>
        </w:rPr>
        <w:t>Operač</w:t>
      </w:r>
      <w:r w:rsidRPr="00171CD4">
        <w:rPr>
          <w:rFonts w:eastAsia="Calibri" w:cs="Times New Roman"/>
          <w:b/>
          <w:szCs w:val="24"/>
        </w:rPr>
        <w:t>n</w:t>
      </w:r>
      <w:r w:rsidR="00933F2E" w:rsidRPr="00171CD4">
        <w:rPr>
          <w:rFonts w:eastAsia="Calibri" w:cs="Times New Roman"/>
          <w:b/>
          <w:szCs w:val="24"/>
        </w:rPr>
        <w:t xml:space="preserve">ího programu </w:t>
      </w:r>
      <w:r w:rsidRPr="00171CD4">
        <w:rPr>
          <w:rFonts w:eastAsia="Calibri" w:cs="Times New Roman"/>
          <w:b/>
          <w:szCs w:val="24"/>
        </w:rPr>
        <w:t>Vzdělávání pro konkurenceschopnost.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674C28" w:rsidTr="00674C28">
        <w:tc>
          <w:tcPr>
            <w:tcW w:w="1384" w:type="dxa"/>
            <w:vAlign w:val="center"/>
          </w:tcPr>
          <w:p w:rsidR="00674C28" w:rsidRDefault="00342E69" w:rsidP="00674C28">
            <w:pPr>
              <w:tabs>
                <w:tab w:val="left" w:pos="1560"/>
              </w:tabs>
              <w:spacing w:before="0" w:after="0" w:line="360" w:lineRule="auto"/>
              <w:ind w:firstLine="0"/>
              <w:jc w:val="left"/>
              <w:rPr>
                <w:rFonts w:eastAsia="Calibri" w:cs="Times New Roman"/>
                <w:b/>
                <w:szCs w:val="24"/>
              </w:rPr>
            </w:pPr>
            <w:r>
              <w:rPr>
                <w:noProof/>
                <w:lang w:eastAsia="cs-CZ"/>
              </w:rPr>
              <mc:AlternateContent>
                <mc:Choice Requires="wpg">
                  <w:drawing>
                    <wp:inline distT="0" distB="0" distL="0" distR="0" wp14:anchorId="14B7AB91" wp14:editId="653D9C5C">
                      <wp:extent cx="599440" cy="590550"/>
                      <wp:effectExtent l="13970" t="15240" r="15240" b="13335"/>
                      <wp:docPr id="25"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9440" cy="590550"/>
                                <a:chOff x="5443" y="2285"/>
                                <a:chExt cx="8504" cy="8504"/>
                              </a:xfrm>
                            </wpg:grpSpPr>
                            <wps:wsp>
                              <wps:cNvPr id="26" name="AutoShape 24"/>
                              <wps:cNvSpPr>
                                <a:spLocks noChangeAspect="1" noChangeArrowheads="1"/>
                              </wps:cNvSpPr>
                              <wps:spPr bwMode="auto">
                                <a:xfrm rot="10799119">
                                  <a:off x="5443" y="2285"/>
                                  <a:ext cx="8504" cy="8504"/>
                                </a:xfrm>
                                <a:prstGeom prst="roundRect">
                                  <a:avLst>
                                    <a:gd name="adj" fmla="val 12995"/>
                                  </a:avLst>
                                </a:prstGeom>
                                <a:noFill/>
                                <a:ln w="12700">
                                  <a:solidFill>
                                    <a:srgbClr val="4B4B4B"/>
                                  </a:solidFill>
                                  <a:round/>
                                  <a:headEnd/>
                                  <a:tailEnd/>
                                </a:ln>
                                <a:effectLst/>
                                <a:extLst>
                                  <a:ext uri="{909E8E84-426E-40DD-AFC4-6F175D3DCCD1}">
                                    <a14:hiddenFill xmlns:a14="http://schemas.microsoft.com/office/drawing/2010/main">
                                      <a:gradFill rotWithShape="1">
                                        <a:gsLst>
                                          <a:gs pos="0">
                                            <a:schemeClr val="accent3">
                                              <a:lumMod val="20000"/>
                                              <a:lumOff val="80000"/>
                                            </a:schemeClr>
                                          </a:gs>
                                          <a:gs pos="100000">
                                            <a:schemeClr val="accent2">
                                              <a:lumMod val="75000"/>
                                              <a:lumOff val="0"/>
                                              <a:alpha val="11000"/>
                                            </a:schemeClr>
                                          </a:gs>
                                        </a:gsLst>
                                        <a:path path="shape">
                                          <a:fillToRect l="50000" t="50000" r="50000" b="50000"/>
                                        </a:path>
                                      </a:gradFill>
                                    </a14:hiddenFill>
                                  </a:ext>
                                  <a:ext uri="{AF507438-7753-43E0-B8FC-AC1667EBCBE1}">
                                    <a14:hiddenEffects xmlns:a14="http://schemas.microsoft.com/office/drawing/2010/main">
                                      <a:effectLst>
                                        <a:outerShdw sy="-100000" rotWithShape="0">
                                          <a:schemeClr val="accent1">
                                            <a:lumMod val="75000"/>
                                            <a:lumOff val="0"/>
                                            <a:alpha val="50000"/>
                                          </a:schemeClr>
                                        </a:outerShdw>
                                      </a:effectLst>
                                    </a14:hiddenEffects>
                                  </a:ext>
                                </a:extLst>
                              </wps:spPr>
                              <wps:bodyPr rot="0" vert="horz" wrap="square" lIns="91440" tIns="45720" rIns="91440" bIns="45720" anchor="t" anchorCtr="0" upright="1">
                                <a:noAutofit/>
                              </wps:bodyPr>
                            </wps:wsp>
                            <wps:wsp>
                              <wps:cNvPr id="27" name="Freeform 25"/>
                              <wps:cNvSpPr>
                                <a:spLocks noChangeAspect="1"/>
                              </wps:cNvSpPr>
                              <wps:spPr bwMode="auto">
                                <a:xfrm rot="16199119">
                                  <a:off x="10080" y="4915"/>
                                  <a:ext cx="4161" cy="3385"/>
                                </a:xfrm>
                                <a:custGeom>
                                  <a:avLst/>
                                  <a:gdLst>
                                    <a:gd name="T0" fmla="*/ 1648 w 4161"/>
                                    <a:gd name="T1" fmla="*/ 1214 h 3385"/>
                                    <a:gd name="T2" fmla="*/ 1207 w 4161"/>
                                    <a:gd name="T3" fmla="*/ 527 h 3385"/>
                                    <a:gd name="T4" fmla="*/ 1888 w 4161"/>
                                    <a:gd name="T5" fmla="*/ 0 h 3385"/>
                                    <a:gd name="T6" fmla="*/ 2465 w 4161"/>
                                    <a:gd name="T7" fmla="*/ 568 h 3385"/>
                                    <a:gd name="T8" fmla="*/ 2181 w 4161"/>
                                    <a:gd name="T9" fmla="*/ 1185 h 3385"/>
                                    <a:gd name="T10" fmla="*/ 2585 w 4161"/>
                                    <a:gd name="T11" fmla="*/ 1391 h 3385"/>
                                    <a:gd name="T12" fmla="*/ 3258 w 4161"/>
                                    <a:gd name="T13" fmla="*/ 1219 h 3385"/>
                                    <a:gd name="T14" fmla="*/ 3677 w 4161"/>
                                    <a:gd name="T15" fmla="*/ 961 h 3385"/>
                                    <a:gd name="T16" fmla="*/ 3978 w 4161"/>
                                    <a:gd name="T17" fmla="*/ 1101 h 3385"/>
                                    <a:gd name="T18" fmla="*/ 4043 w 4161"/>
                                    <a:gd name="T19" fmla="*/ 1520 h 3385"/>
                                    <a:gd name="T20" fmla="*/ 3452 w 4161"/>
                                    <a:gd name="T21" fmla="*/ 1638 h 3385"/>
                                    <a:gd name="T22" fmla="*/ 2828 w 4161"/>
                                    <a:gd name="T23" fmla="*/ 1875 h 3385"/>
                                    <a:gd name="T24" fmla="*/ 2543 w 4161"/>
                                    <a:gd name="T25" fmla="*/ 2312 h 3385"/>
                                    <a:gd name="T26" fmla="*/ 2982 w 4161"/>
                                    <a:gd name="T27" fmla="*/ 2625 h 3385"/>
                                    <a:gd name="T28" fmla="*/ 3775 w 4161"/>
                                    <a:gd name="T29" fmla="*/ 3028 h 3385"/>
                                    <a:gd name="T30" fmla="*/ 3370 w 4161"/>
                                    <a:gd name="T31" fmla="*/ 3341 h 3385"/>
                                    <a:gd name="T32" fmla="*/ 2913 w 4161"/>
                                    <a:gd name="T33" fmla="*/ 3292 h 3385"/>
                                    <a:gd name="T34" fmla="*/ 2104 w 4161"/>
                                    <a:gd name="T35" fmla="*/ 2781 h 3385"/>
                                    <a:gd name="T36" fmla="*/ 1138 w 4161"/>
                                    <a:gd name="T37" fmla="*/ 3292 h 3385"/>
                                    <a:gd name="T38" fmla="*/ 573 w 4161"/>
                                    <a:gd name="T39" fmla="*/ 3249 h 3385"/>
                                    <a:gd name="T40" fmla="*/ 406 w 4161"/>
                                    <a:gd name="T41" fmla="*/ 2971 h 3385"/>
                                    <a:gd name="T42" fmla="*/ 1233 w 4161"/>
                                    <a:gd name="T43" fmla="*/ 2543 h 3385"/>
                                    <a:gd name="T44" fmla="*/ 1613 w 4161"/>
                                    <a:gd name="T45" fmla="*/ 2172 h 3385"/>
                                    <a:gd name="T46" fmla="*/ 1345 w 4161"/>
                                    <a:gd name="T47" fmla="*/ 1827 h 3385"/>
                                    <a:gd name="T48" fmla="*/ 668 w 4161"/>
                                    <a:gd name="T49" fmla="*/ 1585 h 3385"/>
                                    <a:gd name="T50" fmla="*/ 174 w 4161"/>
                                    <a:gd name="T51" fmla="*/ 1488 h 3385"/>
                                    <a:gd name="T52" fmla="*/ 206 w 4161"/>
                                    <a:gd name="T53" fmla="*/ 1112 h 3385"/>
                                    <a:gd name="T54" fmla="*/ 507 w 4161"/>
                                    <a:gd name="T55" fmla="*/ 929 h 3385"/>
                                    <a:gd name="T56" fmla="*/ 744 w 4161"/>
                                    <a:gd name="T57" fmla="*/ 1133 h 3385"/>
                                    <a:gd name="T58" fmla="*/ 1335 w 4161"/>
                                    <a:gd name="T59" fmla="*/ 1370 h 3385"/>
                                    <a:gd name="T60" fmla="*/ 1648 w 4161"/>
                                    <a:gd name="T61" fmla="*/ 1214 h 3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61" h="3385">
                                      <a:moveTo>
                                        <a:pt x="1648" y="1214"/>
                                      </a:moveTo>
                                      <a:cubicBezTo>
                                        <a:pt x="1623" y="1074"/>
                                        <a:pt x="1199" y="938"/>
                                        <a:pt x="1207" y="527"/>
                                      </a:cubicBezTo>
                                      <a:cubicBezTo>
                                        <a:pt x="1216" y="116"/>
                                        <a:pt x="1527" y="0"/>
                                        <a:pt x="1888" y="0"/>
                                      </a:cubicBezTo>
                                      <a:cubicBezTo>
                                        <a:pt x="2249" y="0"/>
                                        <a:pt x="2457" y="247"/>
                                        <a:pt x="2465" y="568"/>
                                      </a:cubicBezTo>
                                      <a:cubicBezTo>
                                        <a:pt x="2473" y="889"/>
                                        <a:pt x="2140" y="1046"/>
                                        <a:pt x="2181" y="1185"/>
                                      </a:cubicBezTo>
                                      <a:cubicBezTo>
                                        <a:pt x="2222" y="1324"/>
                                        <a:pt x="2379" y="1407"/>
                                        <a:pt x="2585" y="1391"/>
                                      </a:cubicBezTo>
                                      <a:cubicBezTo>
                                        <a:pt x="2764" y="1397"/>
                                        <a:pt x="3076" y="1291"/>
                                        <a:pt x="3258" y="1219"/>
                                      </a:cubicBezTo>
                                      <a:cubicBezTo>
                                        <a:pt x="3438" y="1138"/>
                                        <a:pt x="3580" y="1014"/>
                                        <a:pt x="3677" y="961"/>
                                      </a:cubicBezTo>
                                      <a:cubicBezTo>
                                        <a:pt x="3774" y="908"/>
                                        <a:pt x="3912" y="1019"/>
                                        <a:pt x="3978" y="1101"/>
                                      </a:cubicBezTo>
                                      <a:cubicBezTo>
                                        <a:pt x="4039" y="1194"/>
                                        <a:pt x="4161" y="1412"/>
                                        <a:pt x="4043" y="1520"/>
                                      </a:cubicBezTo>
                                      <a:cubicBezTo>
                                        <a:pt x="3925" y="1628"/>
                                        <a:pt x="3655" y="1579"/>
                                        <a:pt x="3452" y="1638"/>
                                      </a:cubicBezTo>
                                      <a:cubicBezTo>
                                        <a:pt x="3249" y="1697"/>
                                        <a:pt x="2980" y="1763"/>
                                        <a:pt x="2828" y="1875"/>
                                      </a:cubicBezTo>
                                      <a:cubicBezTo>
                                        <a:pt x="2676" y="1987"/>
                                        <a:pt x="2517" y="2187"/>
                                        <a:pt x="2543" y="2312"/>
                                      </a:cubicBezTo>
                                      <a:cubicBezTo>
                                        <a:pt x="2585" y="2493"/>
                                        <a:pt x="2777" y="2506"/>
                                        <a:pt x="2982" y="2625"/>
                                      </a:cubicBezTo>
                                      <a:cubicBezTo>
                                        <a:pt x="3188" y="2744"/>
                                        <a:pt x="3710" y="2909"/>
                                        <a:pt x="3775" y="3028"/>
                                      </a:cubicBezTo>
                                      <a:cubicBezTo>
                                        <a:pt x="3835" y="3201"/>
                                        <a:pt x="3513" y="3297"/>
                                        <a:pt x="3370" y="3341"/>
                                      </a:cubicBezTo>
                                      <a:cubicBezTo>
                                        <a:pt x="3256" y="3375"/>
                                        <a:pt x="3124" y="3385"/>
                                        <a:pt x="2913" y="3292"/>
                                      </a:cubicBezTo>
                                      <a:cubicBezTo>
                                        <a:pt x="2703" y="3199"/>
                                        <a:pt x="2399" y="2781"/>
                                        <a:pt x="2104" y="2781"/>
                                      </a:cubicBezTo>
                                      <a:cubicBezTo>
                                        <a:pt x="1785" y="2776"/>
                                        <a:pt x="1381" y="3234"/>
                                        <a:pt x="1138" y="3292"/>
                                      </a:cubicBezTo>
                                      <a:cubicBezTo>
                                        <a:pt x="895" y="3350"/>
                                        <a:pt x="692" y="3290"/>
                                        <a:pt x="573" y="3249"/>
                                      </a:cubicBezTo>
                                      <a:cubicBezTo>
                                        <a:pt x="450" y="3195"/>
                                        <a:pt x="296" y="3089"/>
                                        <a:pt x="406" y="2971"/>
                                      </a:cubicBezTo>
                                      <a:cubicBezTo>
                                        <a:pt x="554" y="2857"/>
                                        <a:pt x="1032" y="2676"/>
                                        <a:pt x="1233" y="2543"/>
                                      </a:cubicBezTo>
                                      <a:cubicBezTo>
                                        <a:pt x="1434" y="2410"/>
                                        <a:pt x="1594" y="2291"/>
                                        <a:pt x="1613" y="2172"/>
                                      </a:cubicBezTo>
                                      <a:cubicBezTo>
                                        <a:pt x="1632" y="2053"/>
                                        <a:pt x="1502" y="1925"/>
                                        <a:pt x="1345" y="1827"/>
                                      </a:cubicBezTo>
                                      <a:cubicBezTo>
                                        <a:pt x="1188" y="1738"/>
                                        <a:pt x="856" y="1636"/>
                                        <a:pt x="668" y="1585"/>
                                      </a:cubicBezTo>
                                      <a:cubicBezTo>
                                        <a:pt x="473" y="1529"/>
                                        <a:pt x="251" y="1567"/>
                                        <a:pt x="174" y="1488"/>
                                      </a:cubicBezTo>
                                      <a:cubicBezTo>
                                        <a:pt x="0" y="1374"/>
                                        <a:pt x="151" y="1205"/>
                                        <a:pt x="206" y="1112"/>
                                      </a:cubicBezTo>
                                      <a:cubicBezTo>
                                        <a:pt x="261" y="1019"/>
                                        <a:pt x="417" y="926"/>
                                        <a:pt x="507" y="929"/>
                                      </a:cubicBezTo>
                                      <a:cubicBezTo>
                                        <a:pt x="579" y="917"/>
                                        <a:pt x="606" y="1060"/>
                                        <a:pt x="744" y="1133"/>
                                      </a:cubicBezTo>
                                      <a:cubicBezTo>
                                        <a:pt x="882" y="1206"/>
                                        <a:pt x="1184" y="1357"/>
                                        <a:pt x="1335" y="1370"/>
                                      </a:cubicBezTo>
                                      <a:cubicBezTo>
                                        <a:pt x="1486" y="1383"/>
                                        <a:pt x="1583" y="1246"/>
                                        <a:pt x="1648" y="1214"/>
                                      </a:cubicBezTo>
                                      <a:close/>
                                    </a:path>
                                  </a:pathLst>
                                </a:custGeom>
                                <a:solidFill>
                                  <a:schemeClr val="tx1">
                                    <a:lumMod val="100000"/>
                                    <a:lumOff val="0"/>
                                  </a:schemeClr>
                                </a:solidFill>
                                <a:ln w="635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 name="Freeform 26"/>
                              <wps:cNvSpPr>
                                <a:spLocks noChangeAspect="1"/>
                              </wps:cNvSpPr>
                              <wps:spPr bwMode="auto">
                                <a:xfrm rot="21599119">
                                  <a:off x="7568" y="7303"/>
                                  <a:ext cx="4161" cy="3385"/>
                                </a:xfrm>
                                <a:custGeom>
                                  <a:avLst/>
                                  <a:gdLst>
                                    <a:gd name="T0" fmla="*/ 1648 w 4161"/>
                                    <a:gd name="T1" fmla="*/ 1214 h 3385"/>
                                    <a:gd name="T2" fmla="*/ 1207 w 4161"/>
                                    <a:gd name="T3" fmla="*/ 527 h 3385"/>
                                    <a:gd name="T4" fmla="*/ 1888 w 4161"/>
                                    <a:gd name="T5" fmla="*/ 0 h 3385"/>
                                    <a:gd name="T6" fmla="*/ 2465 w 4161"/>
                                    <a:gd name="T7" fmla="*/ 568 h 3385"/>
                                    <a:gd name="T8" fmla="*/ 2181 w 4161"/>
                                    <a:gd name="T9" fmla="*/ 1185 h 3385"/>
                                    <a:gd name="T10" fmla="*/ 2585 w 4161"/>
                                    <a:gd name="T11" fmla="*/ 1391 h 3385"/>
                                    <a:gd name="T12" fmla="*/ 3258 w 4161"/>
                                    <a:gd name="T13" fmla="*/ 1219 h 3385"/>
                                    <a:gd name="T14" fmla="*/ 3677 w 4161"/>
                                    <a:gd name="T15" fmla="*/ 961 h 3385"/>
                                    <a:gd name="T16" fmla="*/ 3978 w 4161"/>
                                    <a:gd name="T17" fmla="*/ 1101 h 3385"/>
                                    <a:gd name="T18" fmla="*/ 4043 w 4161"/>
                                    <a:gd name="T19" fmla="*/ 1520 h 3385"/>
                                    <a:gd name="T20" fmla="*/ 3452 w 4161"/>
                                    <a:gd name="T21" fmla="*/ 1638 h 3385"/>
                                    <a:gd name="T22" fmla="*/ 2828 w 4161"/>
                                    <a:gd name="T23" fmla="*/ 1875 h 3385"/>
                                    <a:gd name="T24" fmla="*/ 2543 w 4161"/>
                                    <a:gd name="T25" fmla="*/ 2312 h 3385"/>
                                    <a:gd name="T26" fmla="*/ 2982 w 4161"/>
                                    <a:gd name="T27" fmla="*/ 2625 h 3385"/>
                                    <a:gd name="T28" fmla="*/ 3775 w 4161"/>
                                    <a:gd name="T29" fmla="*/ 3028 h 3385"/>
                                    <a:gd name="T30" fmla="*/ 3370 w 4161"/>
                                    <a:gd name="T31" fmla="*/ 3341 h 3385"/>
                                    <a:gd name="T32" fmla="*/ 2913 w 4161"/>
                                    <a:gd name="T33" fmla="*/ 3292 h 3385"/>
                                    <a:gd name="T34" fmla="*/ 2104 w 4161"/>
                                    <a:gd name="T35" fmla="*/ 2781 h 3385"/>
                                    <a:gd name="T36" fmla="*/ 1138 w 4161"/>
                                    <a:gd name="T37" fmla="*/ 3292 h 3385"/>
                                    <a:gd name="T38" fmla="*/ 573 w 4161"/>
                                    <a:gd name="T39" fmla="*/ 3249 h 3385"/>
                                    <a:gd name="T40" fmla="*/ 406 w 4161"/>
                                    <a:gd name="T41" fmla="*/ 2971 h 3385"/>
                                    <a:gd name="T42" fmla="*/ 1233 w 4161"/>
                                    <a:gd name="T43" fmla="*/ 2543 h 3385"/>
                                    <a:gd name="T44" fmla="*/ 1613 w 4161"/>
                                    <a:gd name="T45" fmla="*/ 2172 h 3385"/>
                                    <a:gd name="T46" fmla="*/ 1345 w 4161"/>
                                    <a:gd name="T47" fmla="*/ 1827 h 3385"/>
                                    <a:gd name="T48" fmla="*/ 668 w 4161"/>
                                    <a:gd name="T49" fmla="*/ 1585 h 3385"/>
                                    <a:gd name="T50" fmla="*/ 174 w 4161"/>
                                    <a:gd name="T51" fmla="*/ 1488 h 3385"/>
                                    <a:gd name="T52" fmla="*/ 206 w 4161"/>
                                    <a:gd name="T53" fmla="*/ 1112 h 3385"/>
                                    <a:gd name="T54" fmla="*/ 507 w 4161"/>
                                    <a:gd name="T55" fmla="*/ 929 h 3385"/>
                                    <a:gd name="T56" fmla="*/ 744 w 4161"/>
                                    <a:gd name="T57" fmla="*/ 1133 h 3385"/>
                                    <a:gd name="T58" fmla="*/ 1335 w 4161"/>
                                    <a:gd name="T59" fmla="*/ 1370 h 3385"/>
                                    <a:gd name="T60" fmla="*/ 1648 w 4161"/>
                                    <a:gd name="T61" fmla="*/ 1214 h 3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61" h="3385">
                                      <a:moveTo>
                                        <a:pt x="1648" y="1214"/>
                                      </a:moveTo>
                                      <a:cubicBezTo>
                                        <a:pt x="1623" y="1074"/>
                                        <a:pt x="1199" y="938"/>
                                        <a:pt x="1207" y="527"/>
                                      </a:cubicBezTo>
                                      <a:cubicBezTo>
                                        <a:pt x="1216" y="116"/>
                                        <a:pt x="1527" y="0"/>
                                        <a:pt x="1888" y="0"/>
                                      </a:cubicBezTo>
                                      <a:cubicBezTo>
                                        <a:pt x="2249" y="0"/>
                                        <a:pt x="2457" y="247"/>
                                        <a:pt x="2465" y="568"/>
                                      </a:cubicBezTo>
                                      <a:cubicBezTo>
                                        <a:pt x="2473" y="889"/>
                                        <a:pt x="2140" y="1046"/>
                                        <a:pt x="2181" y="1185"/>
                                      </a:cubicBezTo>
                                      <a:cubicBezTo>
                                        <a:pt x="2222" y="1324"/>
                                        <a:pt x="2379" y="1407"/>
                                        <a:pt x="2585" y="1391"/>
                                      </a:cubicBezTo>
                                      <a:cubicBezTo>
                                        <a:pt x="2764" y="1397"/>
                                        <a:pt x="3076" y="1291"/>
                                        <a:pt x="3258" y="1219"/>
                                      </a:cubicBezTo>
                                      <a:cubicBezTo>
                                        <a:pt x="3438" y="1138"/>
                                        <a:pt x="3580" y="1014"/>
                                        <a:pt x="3677" y="961"/>
                                      </a:cubicBezTo>
                                      <a:cubicBezTo>
                                        <a:pt x="3774" y="908"/>
                                        <a:pt x="3912" y="1019"/>
                                        <a:pt x="3978" y="1101"/>
                                      </a:cubicBezTo>
                                      <a:cubicBezTo>
                                        <a:pt x="4039" y="1194"/>
                                        <a:pt x="4161" y="1412"/>
                                        <a:pt x="4043" y="1520"/>
                                      </a:cubicBezTo>
                                      <a:cubicBezTo>
                                        <a:pt x="3925" y="1628"/>
                                        <a:pt x="3655" y="1579"/>
                                        <a:pt x="3452" y="1638"/>
                                      </a:cubicBezTo>
                                      <a:cubicBezTo>
                                        <a:pt x="3249" y="1697"/>
                                        <a:pt x="2980" y="1763"/>
                                        <a:pt x="2828" y="1875"/>
                                      </a:cubicBezTo>
                                      <a:cubicBezTo>
                                        <a:pt x="2676" y="1987"/>
                                        <a:pt x="2517" y="2187"/>
                                        <a:pt x="2543" y="2312"/>
                                      </a:cubicBezTo>
                                      <a:cubicBezTo>
                                        <a:pt x="2585" y="2493"/>
                                        <a:pt x="2777" y="2506"/>
                                        <a:pt x="2982" y="2625"/>
                                      </a:cubicBezTo>
                                      <a:cubicBezTo>
                                        <a:pt x="3188" y="2744"/>
                                        <a:pt x="3710" y="2909"/>
                                        <a:pt x="3775" y="3028"/>
                                      </a:cubicBezTo>
                                      <a:cubicBezTo>
                                        <a:pt x="3835" y="3201"/>
                                        <a:pt x="3513" y="3297"/>
                                        <a:pt x="3370" y="3341"/>
                                      </a:cubicBezTo>
                                      <a:cubicBezTo>
                                        <a:pt x="3256" y="3375"/>
                                        <a:pt x="3124" y="3385"/>
                                        <a:pt x="2913" y="3292"/>
                                      </a:cubicBezTo>
                                      <a:cubicBezTo>
                                        <a:pt x="2703" y="3199"/>
                                        <a:pt x="2399" y="2781"/>
                                        <a:pt x="2104" y="2781"/>
                                      </a:cubicBezTo>
                                      <a:cubicBezTo>
                                        <a:pt x="1785" y="2776"/>
                                        <a:pt x="1381" y="3234"/>
                                        <a:pt x="1138" y="3292"/>
                                      </a:cubicBezTo>
                                      <a:cubicBezTo>
                                        <a:pt x="895" y="3350"/>
                                        <a:pt x="692" y="3290"/>
                                        <a:pt x="573" y="3249"/>
                                      </a:cubicBezTo>
                                      <a:cubicBezTo>
                                        <a:pt x="450" y="3195"/>
                                        <a:pt x="296" y="3089"/>
                                        <a:pt x="406" y="2971"/>
                                      </a:cubicBezTo>
                                      <a:cubicBezTo>
                                        <a:pt x="554" y="2857"/>
                                        <a:pt x="1032" y="2676"/>
                                        <a:pt x="1233" y="2543"/>
                                      </a:cubicBezTo>
                                      <a:cubicBezTo>
                                        <a:pt x="1434" y="2410"/>
                                        <a:pt x="1594" y="2291"/>
                                        <a:pt x="1613" y="2172"/>
                                      </a:cubicBezTo>
                                      <a:cubicBezTo>
                                        <a:pt x="1632" y="2053"/>
                                        <a:pt x="1502" y="1925"/>
                                        <a:pt x="1345" y="1827"/>
                                      </a:cubicBezTo>
                                      <a:cubicBezTo>
                                        <a:pt x="1188" y="1738"/>
                                        <a:pt x="856" y="1636"/>
                                        <a:pt x="668" y="1585"/>
                                      </a:cubicBezTo>
                                      <a:cubicBezTo>
                                        <a:pt x="473" y="1529"/>
                                        <a:pt x="251" y="1567"/>
                                        <a:pt x="174" y="1488"/>
                                      </a:cubicBezTo>
                                      <a:cubicBezTo>
                                        <a:pt x="0" y="1374"/>
                                        <a:pt x="151" y="1205"/>
                                        <a:pt x="206" y="1112"/>
                                      </a:cubicBezTo>
                                      <a:cubicBezTo>
                                        <a:pt x="261" y="1019"/>
                                        <a:pt x="417" y="926"/>
                                        <a:pt x="507" y="929"/>
                                      </a:cubicBezTo>
                                      <a:cubicBezTo>
                                        <a:pt x="579" y="917"/>
                                        <a:pt x="606" y="1060"/>
                                        <a:pt x="744" y="1133"/>
                                      </a:cubicBezTo>
                                      <a:cubicBezTo>
                                        <a:pt x="882" y="1206"/>
                                        <a:pt x="1184" y="1357"/>
                                        <a:pt x="1335" y="1370"/>
                                      </a:cubicBezTo>
                                      <a:cubicBezTo>
                                        <a:pt x="1486" y="1383"/>
                                        <a:pt x="1583" y="1246"/>
                                        <a:pt x="1648" y="1214"/>
                                      </a:cubicBezTo>
                                      <a:close/>
                                    </a:path>
                                  </a:pathLst>
                                </a:custGeom>
                                <a:solidFill>
                                  <a:srgbClr val="C8C8C8"/>
                                </a:solidFill>
                                <a:ln w="635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 name="Freeform 27"/>
                              <wps:cNvSpPr>
                                <a:spLocks noChangeAspect="1"/>
                              </wps:cNvSpPr>
                              <wps:spPr bwMode="auto">
                                <a:xfrm rot="26999119">
                                  <a:off x="5145" y="4806"/>
                                  <a:ext cx="4161" cy="3385"/>
                                </a:xfrm>
                                <a:custGeom>
                                  <a:avLst/>
                                  <a:gdLst>
                                    <a:gd name="T0" fmla="*/ 1648 w 4161"/>
                                    <a:gd name="T1" fmla="*/ 1214 h 3385"/>
                                    <a:gd name="T2" fmla="*/ 1207 w 4161"/>
                                    <a:gd name="T3" fmla="*/ 527 h 3385"/>
                                    <a:gd name="T4" fmla="*/ 1888 w 4161"/>
                                    <a:gd name="T5" fmla="*/ 0 h 3385"/>
                                    <a:gd name="T6" fmla="*/ 2465 w 4161"/>
                                    <a:gd name="T7" fmla="*/ 568 h 3385"/>
                                    <a:gd name="T8" fmla="*/ 2181 w 4161"/>
                                    <a:gd name="T9" fmla="*/ 1185 h 3385"/>
                                    <a:gd name="T10" fmla="*/ 2585 w 4161"/>
                                    <a:gd name="T11" fmla="*/ 1391 h 3385"/>
                                    <a:gd name="T12" fmla="*/ 3258 w 4161"/>
                                    <a:gd name="T13" fmla="*/ 1219 h 3385"/>
                                    <a:gd name="T14" fmla="*/ 3677 w 4161"/>
                                    <a:gd name="T15" fmla="*/ 961 h 3385"/>
                                    <a:gd name="T16" fmla="*/ 3978 w 4161"/>
                                    <a:gd name="T17" fmla="*/ 1101 h 3385"/>
                                    <a:gd name="T18" fmla="*/ 4043 w 4161"/>
                                    <a:gd name="T19" fmla="*/ 1520 h 3385"/>
                                    <a:gd name="T20" fmla="*/ 3452 w 4161"/>
                                    <a:gd name="T21" fmla="*/ 1638 h 3385"/>
                                    <a:gd name="T22" fmla="*/ 2828 w 4161"/>
                                    <a:gd name="T23" fmla="*/ 1875 h 3385"/>
                                    <a:gd name="T24" fmla="*/ 2543 w 4161"/>
                                    <a:gd name="T25" fmla="*/ 2312 h 3385"/>
                                    <a:gd name="T26" fmla="*/ 2982 w 4161"/>
                                    <a:gd name="T27" fmla="*/ 2625 h 3385"/>
                                    <a:gd name="T28" fmla="*/ 3775 w 4161"/>
                                    <a:gd name="T29" fmla="*/ 3028 h 3385"/>
                                    <a:gd name="T30" fmla="*/ 3370 w 4161"/>
                                    <a:gd name="T31" fmla="*/ 3341 h 3385"/>
                                    <a:gd name="T32" fmla="*/ 2913 w 4161"/>
                                    <a:gd name="T33" fmla="*/ 3292 h 3385"/>
                                    <a:gd name="T34" fmla="*/ 2104 w 4161"/>
                                    <a:gd name="T35" fmla="*/ 2781 h 3385"/>
                                    <a:gd name="T36" fmla="*/ 1138 w 4161"/>
                                    <a:gd name="T37" fmla="*/ 3292 h 3385"/>
                                    <a:gd name="T38" fmla="*/ 573 w 4161"/>
                                    <a:gd name="T39" fmla="*/ 3249 h 3385"/>
                                    <a:gd name="T40" fmla="*/ 406 w 4161"/>
                                    <a:gd name="T41" fmla="*/ 2971 h 3385"/>
                                    <a:gd name="T42" fmla="*/ 1233 w 4161"/>
                                    <a:gd name="T43" fmla="*/ 2543 h 3385"/>
                                    <a:gd name="T44" fmla="*/ 1613 w 4161"/>
                                    <a:gd name="T45" fmla="*/ 2172 h 3385"/>
                                    <a:gd name="T46" fmla="*/ 1345 w 4161"/>
                                    <a:gd name="T47" fmla="*/ 1827 h 3385"/>
                                    <a:gd name="T48" fmla="*/ 668 w 4161"/>
                                    <a:gd name="T49" fmla="*/ 1585 h 3385"/>
                                    <a:gd name="T50" fmla="*/ 174 w 4161"/>
                                    <a:gd name="T51" fmla="*/ 1488 h 3385"/>
                                    <a:gd name="T52" fmla="*/ 206 w 4161"/>
                                    <a:gd name="T53" fmla="*/ 1112 h 3385"/>
                                    <a:gd name="T54" fmla="*/ 507 w 4161"/>
                                    <a:gd name="T55" fmla="*/ 929 h 3385"/>
                                    <a:gd name="T56" fmla="*/ 744 w 4161"/>
                                    <a:gd name="T57" fmla="*/ 1133 h 3385"/>
                                    <a:gd name="T58" fmla="*/ 1335 w 4161"/>
                                    <a:gd name="T59" fmla="*/ 1370 h 3385"/>
                                    <a:gd name="T60" fmla="*/ 1648 w 4161"/>
                                    <a:gd name="T61" fmla="*/ 1214 h 3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61" h="3385">
                                      <a:moveTo>
                                        <a:pt x="1648" y="1214"/>
                                      </a:moveTo>
                                      <a:cubicBezTo>
                                        <a:pt x="1623" y="1074"/>
                                        <a:pt x="1199" y="938"/>
                                        <a:pt x="1207" y="527"/>
                                      </a:cubicBezTo>
                                      <a:cubicBezTo>
                                        <a:pt x="1216" y="116"/>
                                        <a:pt x="1527" y="0"/>
                                        <a:pt x="1888" y="0"/>
                                      </a:cubicBezTo>
                                      <a:cubicBezTo>
                                        <a:pt x="2249" y="0"/>
                                        <a:pt x="2457" y="247"/>
                                        <a:pt x="2465" y="568"/>
                                      </a:cubicBezTo>
                                      <a:cubicBezTo>
                                        <a:pt x="2473" y="889"/>
                                        <a:pt x="2140" y="1046"/>
                                        <a:pt x="2181" y="1185"/>
                                      </a:cubicBezTo>
                                      <a:cubicBezTo>
                                        <a:pt x="2222" y="1324"/>
                                        <a:pt x="2379" y="1407"/>
                                        <a:pt x="2585" y="1391"/>
                                      </a:cubicBezTo>
                                      <a:cubicBezTo>
                                        <a:pt x="2764" y="1397"/>
                                        <a:pt x="3076" y="1291"/>
                                        <a:pt x="3258" y="1219"/>
                                      </a:cubicBezTo>
                                      <a:cubicBezTo>
                                        <a:pt x="3438" y="1138"/>
                                        <a:pt x="3580" y="1014"/>
                                        <a:pt x="3677" y="961"/>
                                      </a:cubicBezTo>
                                      <a:cubicBezTo>
                                        <a:pt x="3774" y="908"/>
                                        <a:pt x="3912" y="1019"/>
                                        <a:pt x="3978" y="1101"/>
                                      </a:cubicBezTo>
                                      <a:cubicBezTo>
                                        <a:pt x="4039" y="1194"/>
                                        <a:pt x="4161" y="1412"/>
                                        <a:pt x="4043" y="1520"/>
                                      </a:cubicBezTo>
                                      <a:cubicBezTo>
                                        <a:pt x="3925" y="1628"/>
                                        <a:pt x="3655" y="1579"/>
                                        <a:pt x="3452" y="1638"/>
                                      </a:cubicBezTo>
                                      <a:cubicBezTo>
                                        <a:pt x="3249" y="1697"/>
                                        <a:pt x="2980" y="1763"/>
                                        <a:pt x="2828" y="1875"/>
                                      </a:cubicBezTo>
                                      <a:cubicBezTo>
                                        <a:pt x="2676" y="1987"/>
                                        <a:pt x="2517" y="2187"/>
                                        <a:pt x="2543" y="2312"/>
                                      </a:cubicBezTo>
                                      <a:cubicBezTo>
                                        <a:pt x="2585" y="2493"/>
                                        <a:pt x="2777" y="2506"/>
                                        <a:pt x="2982" y="2625"/>
                                      </a:cubicBezTo>
                                      <a:cubicBezTo>
                                        <a:pt x="3188" y="2744"/>
                                        <a:pt x="3710" y="2909"/>
                                        <a:pt x="3775" y="3028"/>
                                      </a:cubicBezTo>
                                      <a:cubicBezTo>
                                        <a:pt x="3835" y="3201"/>
                                        <a:pt x="3513" y="3297"/>
                                        <a:pt x="3370" y="3341"/>
                                      </a:cubicBezTo>
                                      <a:cubicBezTo>
                                        <a:pt x="3256" y="3375"/>
                                        <a:pt x="3124" y="3385"/>
                                        <a:pt x="2913" y="3292"/>
                                      </a:cubicBezTo>
                                      <a:cubicBezTo>
                                        <a:pt x="2703" y="3199"/>
                                        <a:pt x="2399" y="2781"/>
                                        <a:pt x="2104" y="2781"/>
                                      </a:cubicBezTo>
                                      <a:cubicBezTo>
                                        <a:pt x="1785" y="2776"/>
                                        <a:pt x="1381" y="3234"/>
                                        <a:pt x="1138" y="3292"/>
                                      </a:cubicBezTo>
                                      <a:cubicBezTo>
                                        <a:pt x="895" y="3350"/>
                                        <a:pt x="692" y="3290"/>
                                        <a:pt x="573" y="3249"/>
                                      </a:cubicBezTo>
                                      <a:cubicBezTo>
                                        <a:pt x="450" y="3195"/>
                                        <a:pt x="296" y="3089"/>
                                        <a:pt x="406" y="2971"/>
                                      </a:cubicBezTo>
                                      <a:cubicBezTo>
                                        <a:pt x="554" y="2857"/>
                                        <a:pt x="1032" y="2676"/>
                                        <a:pt x="1233" y="2543"/>
                                      </a:cubicBezTo>
                                      <a:cubicBezTo>
                                        <a:pt x="1434" y="2410"/>
                                        <a:pt x="1594" y="2291"/>
                                        <a:pt x="1613" y="2172"/>
                                      </a:cubicBezTo>
                                      <a:cubicBezTo>
                                        <a:pt x="1632" y="2053"/>
                                        <a:pt x="1502" y="1925"/>
                                        <a:pt x="1345" y="1827"/>
                                      </a:cubicBezTo>
                                      <a:cubicBezTo>
                                        <a:pt x="1188" y="1738"/>
                                        <a:pt x="856" y="1636"/>
                                        <a:pt x="668" y="1585"/>
                                      </a:cubicBezTo>
                                      <a:cubicBezTo>
                                        <a:pt x="473" y="1529"/>
                                        <a:pt x="251" y="1567"/>
                                        <a:pt x="174" y="1488"/>
                                      </a:cubicBezTo>
                                      <a:cubicBezTo>
                                        <a:pt x="0" y="1374"/>
                                        <a:pt x="151" y="1205"/>
                                        <a:pt x="206" y="1112"/>
                                      </a:cubicBezTo>
                                      <a:cubicBezTo>
                                        <a:pt x="261" y="1019"/>
                                        <a:pt x="417" y="926"/>
                                        <a:pt x="507" y="929"/>
                                      </a:cubicBezTo>
                                      <a:cubicBezTo>
                                        <a:pt x="579" y="917"/>
                                        <a:pt x="606" y="1060"/>
                                        <a:pt x="744" y="1133"/>
                                      </a:cubicBezTo>
                                      <a:cubicBezTo>
                                        <a:pt x="882" y="1206"/>
                                        <a:pt x="1184" y="1357"/>
                                        <a:pt x="1335" y="1370"/>
                                      </a:cubicBezTo>
                                      <a:cubicBezTo>
                                        <a:pt x="1486" y="1383"/>
                                        <a:pt x="1583" y="1246"/>
                                        <a:pt x="1648" y="1214"/>
                                      </a:cubicBezTo>
                                      <a:close/>
                                    </a:path>
                                  </a:pathLst>
                                </a:custGeom>
                                <a:solidFill>
                                  <a:schemeClr val="tx1">
                                    <a:lumMod val="75000"/>
                                    <a:lumOff val="25000"/>
                                  </a:schemeClr>
                                </a:solidFill>
                                <a:ln w="6350">
                                  <a:solidFill>
                                    <a:schemeClr val="tx1">
                                      <a:lumMod val="65000"/>
                                      <a:lumOff val="35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 name="Freeform 28"/>
                              <wps:cNvSpPr>
                                <a:spLocks noChangeAspect="1"/>
                              </wps:cNvSpPr>
                              <wps:spPr bwMode="auto">
                                <a:xfrm rot="10799119">
                                  <a:off x="7672" y="2411"/>
                                  <a:ext cx="4161" cy="3385"/>
                                </a:xfrm>
                                <a:custGeom>
                                  <a:avLst/>
                                  <a:gdLst>
                                    <a:gd name="T0" fmla="*/ 1648 w 4161"/>
                                    <a:gd name="T1" fmla="*/ 1214 h 3385"/>
                                    <a:gd name="T2" fmla="*/ 1207 w 4161"/>
                                    <a:gd name="T3" fmla="*/ 527 h 3385"/>
                                    <a:gd name="T4" fmla="*/ 1888 w 4161"/>
                                    <a:gd name="T5" fmla="*/ 0 h 3385"/>
                                    <a:gd name="T6" fmla="*/ 2465 w 4161"/>
                                    <a:gd name="T7" fmla="*/ 568 h 3385"/>
                                    <a:gd name="T8" fmla="*/ 2181 w 4161"/>
                                    <a:gd name="T9" fmla="*/ 1185 h 3385"/>
                                    <a:gd name="T10" fmla="*/ 2585 w 4161"/>
                                    <a:gd name="T11" fmla="*/ 1391 h 3385"/>
                                    <a:gd name="T12" fmla="*/ 3258 w 4161"/>
                                    <a:gd name="T13" fmla="*/ 1219 h 3385"/>
                                    <a:gd name="T14" fmla="*/ 3677 w 4161"/>
                                    <a:gd name="T15" fmla="*/ 961 h 3385"/>
                                    <a:gd name="T16" fmla="*/ 3978 w 4161"/>
                                    <a:gd name="T17" fmla="*/ 1101 h 3385"/>
                                    <a:gd name="T18" fmla="*/ 4043 w 4161"/>
                                    <a:gd name="T19" fmla="*/ 1520 h 3385"/>
                                    <a:gd name="T20" fmla="*/ 3452 w 4161"/>
                                    <a:gd name="T21" fmla="*/ 1638 h 3385"/>
                                    <a:gd name="T22" fmla="*/ 2828 w 4161"/>
                                    <a:gd name="T23" fmla="*/ 1875 h 3385"/>
                                    <a:gd name="T24" fmla="*/ 2543 w 4161"/>
                                    <a:gd name="T25" fmla="*/ 2312 h 3385"/>
                                    <a:gd name="T26" fmla="*/ 2982 w 4161"/>
                                    <a:gd name="T27" fmla="*/ 2625 h 3385"/>
                                    <a:gd name="T28" fmla="*/ 3775 w 4161"/>
                                    <a:gd name="T29" fmla="*/ 3028 h 3385"/>
                                    <a:gd name="T30" fmla="*/ 3370 w 4161"/>
                                    <a:gd name="T31" fmla="*/ 3341 h 3385"/>
                                    <a:gd name="T32" fmla="*/ 2913 w 4161"/>
                                    <a:gd name="T33" fmla="*/ 3292 h 3385"/>
                                    <a:gd name="T34" fmla="*/ 2104 w 4161"/>
                                    <a:gd name="T35" fmla="*/ 2781 h 3385"/>
                                    <a:gd name="T36" fmla="*/ 1138 w 4161"/>
                                    <a:gd name="T37" fmla="*/ 3292 h 3385"/>
                                    <a:gd name="T38" fmla="*/ 573 w 4161"/>
                                    <a:gd name="T39" fmla="*/ 3249 h 3385"/>
                                    <a:gd name="T40" fmla="*/ 406 w 4161"/>
                                    <a:gd name="T41" fmla="*/ 2971 h 3385"/>
                                    <a:gd name="T42" fmla="*/ 1233 w 4161"/>
                                    <a:gd name="T43" fmla="*/ 2543 h 3385"/>
                                    <a:gd name="T44" fmla="*/ 1613 w 4161"/>
                                    <a:gd name="T45" fmla="*/ 2172 h 3385"/>
                                    <a:gd name="T46" fmla="*/ 1345 w 4161"/>
                                    <a:gd name="T47" fmla="*/ 1827 h 3385"/>
                                    <a:gd name="T48" fmla="*/ 668 w 4161"/>
                                    <a:gd name="T49" fmla="*/ 1585 h 3385"/>
                                    <a:gd name="T50" fmla="*/ 174 w 4161"/>
                                    <a:gd name="T51" fmla="*/ 1488 h 3385"/>
                                    <a:gd name="T52" fmla="*/ 206 w 4161"/>
                                    <a:gd name="T53" fmla="*/ 1112 h 3385"/>
                                    <a:gd name="T54" fmla="*/ 507 w 4161"/>
                                    <a:gd name="T55" fmla="*/ 929 h 3385"/>
                                    <a:gd name="T56" fmla="*/ 744 w 4161"/>
                                    <a:gd name="T57" fmla="*/ 1133 h 3385"/>
                                    <a:gd name="T58" fmla="*/ 1335 w 4161"/>
                                    <a:gd name="T59" fmla="*/ 1370 h 3385"/>
                                    <a:gd name="T60" fmla="*/ 1648 w 4161"/>
                                    <a:gd name="T61" fmla="*/ 1214 h 3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61" h="3385">
                                      <a:moveTo>
                                        <a:pt x="1648" y="1214"/>
                                      </a:moveTo>
                                      <a:cubicBezTo>
                                        <a:pt x="1623" y="1074"/>
                                        <a:pt x="1199" y="938"/>
                                        <a:pt x="1207" y="527"/>
                                      </a:cubicBezTo>
                                      <a:cubicBezTo>
                                        <a:pt x="1216" y="116"/>
                                        <a:pt x="1527" y="0"/>
                                        <a:pt x="1888" y="0"/>
                                      </a:cubicBezTo>
                                      <a:cubicBezTo>
                                        <a:pt x="2249" y="0"/>
                                        <a:pt x="2457" y="247"/>
                                        <a:pt x="2465" y="568"/>
                                      </a:cubicBezTo>
                                      <a:cubicBezTo>
                                        <a:pt x="2473" y="889"/>
                                        <a:pt x="2140" y="1046"/>
                                        <a:pt x="2181" y="1185"/>
                                      </a:cubicBezTo>
                                      <a:cubicBezTo>
                                        <a:pt x="2222" y="1324"/>
                                        <a:pt x="2379" y="1407"/>
                                        <a:pt x="2585" y="1391"/>
                                      </a:cubicBezTo>
                                      <a:cubicBezTo>
                                        <a:pt x="2764" y="1397"/>
                                        <a:pt x="3076" y="1291"/>
                                        <a:pt x="3258" y="1219"/>
                                      </a:cubicBezTo>
                                      <a:cubicBezTo>
                                        <a:pt x="3438" y="1138"/>
                                        <a:pt x="3580" y="1014"/>
                                        <a:pt x="3677" y="961"/>
                                      </a:cubicBezTo>
                                      <a:cubicBezTo>
                                        <a:pt x="3774" y="908"/>
                                        <a:pt x="3912" y="1019"/>
                                        <a:pt x="3978" y="1101"/>
                                      </a:cubicBezTo>
                                      <a:cubicBezTo>
                                        <a:pt x="4039" y="1194"/>
                                        <a:pt x="4161" y="1412"/>
                                        <a:pt x="4043" y="1520"/>
                                      </a:cubicBezTo>
                                      <a:cubicBezTo>
                                        <a:pt x="3925" y="1628"/>
                                        <a:pt x="3655" y="1579"/>
                                        <a:pt x="3452" y="1638"/>
                                      </a:cubicBezTo>
                                      <a:cubicBezTo>
                                        <a:pt x="3249" y="1697"/>
                                        <a:pt x="2980" y="1763"/>
                                        <a:pt x="2828" y="1875"/>
                                      </a:cubicBezTo>
                                      <a:cubicBezTo>
                                        <a:pt x="2676" y="1987"/>
                                        <a:pt x="2517" y="2187"/>
                                        <a:pt x="2543" y="2312"/>
                                      </a:cubicBezTo>
                                      <a:cubicBezTo>
                                        <a:pt x="2585" y="2493"/>
                                        <a:pt x="2777" y="2506"/>
                                        <a:pt x="2982" y="2625"/>
                                      </a:cubicBezTo>
                                      <a:cubicBezTo>
                                        <a:pt x="3188" y="2744"/>
                                        <a:pt x="3710" y="2909"/>
                                        <a:pt x="3775" y="3028"/>
                                      </a:cubicBezTo>
                                      <a:cubicBezTo>
                                        <a:pt x="3835" y="3201"/>
                                        <a:pt x="3513" y="3297"/>
                                        <a:pt x="3370" y="3341"/>
                                      </a:cubicBezTo>
                                      <a:cubicBezTo>
                                        <a:pt x="3256" y="3375"/>
                                        <a:pt x="3124" y="3385"/>
                                        <a:pt x="2913" y="3292"/>
                                      </a:cubicBezTo>
                                      <a:cubicBezTo>
                                        <a:pt x="2703" y="3199"/>
                                        <a:pt x="2399" y="2781"/>
                                        <a:pt x="2104" y="2781"/>
                                      </a:cubicBezTo>
                                      <a:cubicBezTo>
                                        <a:pt x="1785" y="2776"/>
                                        <a:pt x="1381" y="3234"/>
                                        <a:pt x="1138" y="3292"/>
                                      </a:cubicBezTo>
                                      <a:cubicBezTo>
                                        <a:pt x="895" y="3350"/>
                                        <a:pt x="692" y="3290"/>
                                        <a:pt x="573" y="3249"/>
                                      </a:cubicBezTo>
                                      <a:cubicBezTo>
                                        <a:pt x="450" y="3195"/>
                                        <a:pt x="296" y="3089"/>
                                        <a:pt x="406" y="2971"/>
                                      </a:cubicBezTo>
                                      <a:cubicBezTo>
                                        <a:pt x="554" y="2857"/>
                                        <a:pt x="1032" y="2676"/>
                                        <a:pt x="1233" y="2543"/>
                                      </a:cubicBezTo>
                                      <a:cubicBezTo>
                                        <a:pt x="1434" y="2410"/>
                                        <a:pt x="1594" y="2291"/>
                                        <a:pt x="1613" y="2172"/>
                                      </a:cubicBezTo>
                                      <a:cubicBezTo>
                                        <a:pt x="1632" y="2053"/>
                                        <a:pt x="1502" y="1925"/>
                                        <a:pt x="1345" y="1827"/>
                                      </a:cubicBezTo>
                                      <a:cubicBezTo>
                                        <a:pt x="1188" y="1738"/>
                                        <a:pt x="856" y="1636"/>
                                        <a:pt x="668" y="1585"/>
                                      </a:cubicBezTo>
                                      <a:cubicBezTo>
                                        <a:pt x="473" y="1529"/>
                                        <a:pt x="251" y="1567"/>
                                        <a:pt x="174" y="1488"/>
                                      </a:cubicBezTo>
                                      <a:cubicBezTo>
                                        <a:pt x="0" y="1374"/>
                                        <a:pt x="151" y="1205"/>
                                        <a:pt x="206" y="1112"/>
                                      </a:cubicBezTo>
                                      <a:cubicBezTo>
                                        <a:pt x="261" y="1019"/>
                                        <a:pt x="417" y="926"/>
                                        <a:pt x="507" y="929"/>
                                      </a:cubicBezTo>
                                      <a:cubicBezTo>
                                        <a:pt x="579" y="917"/>
                                        <a:pt x="606" y="1060"/>
                                        <a:pt x="744" y="1133"/>
                                      </a:cubicBezTo>
                                      <a:cubicBezTo>
                                        <a:pt x="882" y="1206"/>
                                        <a:pt x="1184" y="1357"/>
                                        <a:pt x="1335" y="1370"/>
                                      </a:cubicBezTo>
                                      <a:cubicBezTo>
                                        <a:pt x="1486" y="1383"/>
                                        <a:pt x="1583" y="1246"/>
                                        <a:pt x="1648" y="1214"/>
                                      </a:cubicBezTo>
                                      <a:close/>
                                    </a:path>
                                  </a:pathLst>
                                </a:custGeom>
                                <a:solidFill>
                                  <a:schemeClr val="bg1">
                                    <a:lumMod val="100000"/>
                                    <a:lumOff val="0"/>
                                  </a:schemeClr>
                                </a:solidFill>
                                <a:ln w="635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inline>
                  </w:drawing>
                </mc:Choice>
                <mc:Fallback>
                  <w:pict>
                    <v:group id="Group 23" o:spid="_x0000_s1026" style="width:47.2pt;height:46.5pt;mso-position-horizontal-relative:char;mso-position-vertical-relative:line" coordorigin="5443,2285" coordsize="8504,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">
                      <o:lock v:ext="edit" aspectratio="t"/>
                      <v:roundrect id="AutoShape 24" o:spid="_x0000_s1027" style="position:absolute;left:5443;top:2285;width:8504;height:8504;rotation:11795518fd;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GN8MA&#10;AADbAAAADwAAAGRycy9kb3ducmV2LnhtbESPQWsCMRSE7wX/Q3iCl1Kz7kHK1ihVED140fbg8ZG8&#10;brZuXpZNXFd/vREEj8PMfMPMFr2rRUdtqDwrmIwzEMTam4pLBb8/649PECEiG6w9k4IrBVjMB28z&#10;LIy/8J66QyxFgnAoUIGNsSmkDNqSwzD2DXHy/nzrMCbZltK0eElwV8s8y6bSYcVpwWJDK0v6dDg7&#10;BbejPFq9jHqXnze5Of273XvnlBoN++8vEJH6+Ao/21ujIJ/C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fGN8MAAADbAAAADwAAAAAAAAAAAAAAAACYAgAAZHJzL2Rv&#10;d25yZXYueG1sUEsFBgAAAAAEAAQA9QAAAIgDAAAAAA==&#10;" filled="f" fillcolor="#eaf1dd [662]" strokecolor="#4b4b4b" strokeweight="1pt">
                        <v:fill color2="#943634 [2405]" o:opacity2="7208f" rotate="t" focusposition=".5,.5" focussize="" focus="100%" type="gradientRadial"/>
                        <v:shadow type="perspective" color="#365f91 [2404]" opacity=".5" origin=",.5" offset="0,0" matrix=",,,-1"/>
                        <o:lock v:ext="edit" aspectratio="t"/>
                      </v:roundrect>
                      <v:shape id="Freeform 25" o:spid="_x0000_s1028" style="position:absolute;left:10080;top:4915;width:4161;height:3385;rotation:-5899202fd;visibility:visible;mso-wrap-style:square;v-text-anchor:top" coordsize="416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QPMYA&#10;AADbAAAADwAAAGRycy9kb3ducmV2LnhtbESPzUoDQRCE74LvMLSQWzLrBoyumQQRDMFAwEQP3pqd&#10;3h/c6Rl2Osmap3cCAY9FVX1FzZeD69SR+th6NnA/yUARl962XBv43L+NH0FFQbbYeSYDvxRhubi9&#10;mWNh/Yk/6LiTWiUIxwINNCKh0DqWDTmMEx+Ik1f53qEk2dfa9nhKcNfpPMsetMOW00KDgV4bKn92&#10;B2eg2k/DjPIgGzk/vZ+/VtvVd7U1ZnQ3vDyDEhrkP3xtr62BfAaXL+kH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XQPMYAAADbAAAADwAAAAAAAAAAAAAAAACYAgAAZHJz&#10;L2Rvd25yZXYueG1sUEsFBgAAAAAEAAQA9QAAAIsDAAAAAA==&#10;" path="m1648,1214c1623,1074,1199,938,1207,527,1216,116,1527,,1888,v361,,569,247,577,568c2473,889,2140,1046,2181,1185v41,139,198,222,404,206c2764,1397,3076,1291,3258,1219v180,-81,322,-205,419,-258c3774,908,3912,1019,3978,1101v61,93,183,311,65,419c3925,1628,3655,1579,3452,1638v-203,59,-472,125,-624,237c2676,1987,2517,2187,2543,2312v42,181,234,194,439,313c3188,2744,3710,2909,3775,3028v60,173,-262,269,-405,313c3256,3375,3124,3385,2913,3292v-210,-93,-514,-511,-809,-511c1785,2776,1381,3234,1138,3292v-243,58,-446,-2,-565,-43c450,3195,296,3089,406,2971v148,-114,626,-295,827,-428c1434,2410,1594,2291,1613,2172v19,-119,-111,-247,-268,-345c1188,1738,856,1636,668,1585,473,1529,251,1567,174,1488,,1374,151,1205,206,1112,261,1019,417,926,507,929v72,-12,99,131,237,204c882,1206,1184,1357,1335,1370v151,13,248,-124,313,-156xe" fillcolor="black [3213]" strokecolor="black [3213]" strokeweight=".5pt">
                        <v:shadow color="#622423 [1605]" opacity=".5" offset="1pt"/>
                        <v:path arrowok="t" o:connecttype="custom" o:connectlocs="1648,1214;1207,527;1888,0;2465,568;2181,1185;2585,1391;3258,1219;3677,961;3978,1101;4043,1520;3452,1638;2828,1875;2543,2312;2982,2625;3775,3028;3370,3341;2913,3292;2104,2781;1138,3292;573,3249;406,2971;1233,2543;1613,2172;1345,1827;668,1585;174,1488;206,1112;507,929;744,1133;1335,1370;1648,1214" o:connectangles="0,0,0,0,0,0,0,0,0,0,0,0,0,0,0,0,0,0,0,0,0,0,0,0,0,0,0,0,0,0,0"/>
                        <o:lock v:ext="edit" aspectratio="t"/>
                      </v:shape>
                      <v:shape id="Freeform 26" o:spid="_x0000_s1029" style="position:absolute;left:7568;top:7303;width:4161;height:3385;rotation:-962fd;visibility:visible;mso-wrap-style:square;v-text-anchor:top" coordsize="416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qfMEA&#10;AADbAAAADwAAAGRycy9kb3ducmV2LnhtbERPy2rCQBTdC/2H4Ra600ktSEkdRQoB7aaYJqC7S+bm&#10;UTN3QmZM4t87C8Hl4bzX28m0YqDeNZYVvC8iEMSF1Q1XCrK/ZP4Jwnlkja1lUnAjB9vNy2yNsbYj&#10;H2lIfSVCCLsYFdTed7GUrqjJoFvYjjhwpe0N+gD7SuoexxBuWrmMopU02HBoqLGj75qKS3o1Cn6u&#10;HzZpp8NwyrMmP/+XpU6KX6XeXqfdFwhPk3+KH+69VrAMY8OX8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anzBAAAA2wAAAA8AAAAAAAAAAAAAAAAAmAIAAGRycy9kb3du&#10;cmV2LnhtbFBLBQYAAAAABAAEAPUAAACGAwAAAAA=&#10;" path="m1648,1214c1623,1074,1199,938,1207,527,1216,116,1527,,1888,v361,,569,247,577,568c2473,889,2140,1046,2181,1185v41,139,198,222,404,206c2764,1397,3076,1291,3258,1219v180,-81,322,-205,419,-258c3774,908,3912,1019,3978,1101v61,93,183,311,65,419c3925,1628,3655,1579,3452,1638v-203,59,-472,125,-624,237c2676,1987,2517,2187,2543,2312v42,181,234,194,439,313c3188,2744,3710,2909,3775,3028v60,173,-262,269,-405,313c3256,3375,3124,3385,2913,3292v-210,-93,-514,-511,-809,-511c1785,2776,1381,3234,1138,3292v-243,58,-446,-2,-565,-43c450,3195,296,3089,406,2971v148,-114,626,-295,827,-428c1434,2410,1594,2291,1613,2172v19,-119,-111,-247,-268,-345c1188,1738,856,1636,668,1585,473,1529,251,1567,174,1488,,1374,151,1205,206,1112,261,1019,417,926,507,929v72,-12,99,131,237,204c882,1206,1184,1357,1335,1370v151,13,248,-124,313,-156xe" fillcolor="#c8c8c8" strokecolor="black [3213]" strokeweight=".5pt">
                        <v:shadow color="#622423 [1605]" opacity=".5" offset="1pt"/>
                        <v:path arrowok="t" o:connecttype="custom" o:connectlocs="1648,1214;1207,527;1888,0;2465,568;2181,1185;2585,1391;3258,1219;3677,961;3978,1101;4043,1520;3452,1638;2828,1875;2543,2312;2982,2625;3775,3028;3370,3341;2913,3292;2104,2781;1138,3292;573,3249;406,2971;1233,2543;1613,2172;1345,1827;668,1585;174,1488;206,1112;507,929;744,1133;1335,1370;1648,1214" o:connectangles="0,0,0,0,0,0,0,0,0,0,0,0,0,0,0,0,0,0,0,0,0,0,0,0,0,0,0,0,0,0,0"/>
                        <o:lock v:ext="edit" aspectratio="t"/>
                      </v:shape>
                      <v:shape id="Freeform 27" o:spid="_x0000_s1030" style="position:absolute;left:5145;top:4806;width:4161;height:3385;rotation:5897278fd;visibility:visible;mso-wrap-style:square;v-text-anchor:top" coordsize="416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YUsQA&#10;AADbAAAADwAAAGRycy9kb3ducmV2LnhtbESPQWvCQBSE70L/w/IKvYhulKImdRUpWOxN00Kvj+wz&#10;Cc2+DdlXE/vruwXB4zAz3zDr7eAadaEu1J4NzKYJKOLC25pLA58f+8kKVBBki41nMnClANvNw2iN&#10;mfU9n+iSS6kihEOGBiqRNtM6FBU5DFPfEkfv7DuHEmVXatthH+Gu0fMkWWiHNceFClt6raj4zn+c&#10;ged9Wi93h6/rLEh+/n2T/j0dH415ehx2L6CEBrmHb+2DNTBP4f9L/AF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2FLEAAAA2wAAAA8AAAAAAAAAAAAAAAAAmAIAAGRycy9k&#10;b3ducmV2LnhtbFBLBQYAAAAABAAEAPUAAACJAwAAAAA=&#10;" path="m1648,1214c1623,1074,1199,938,1207,527,1216,116,1527,,1888,v361,,569,247,577,568c2473,889,2140,1046,2181,1185v41,139,198,222,404,206c2764,1397,3076,1291,3258,1219v180,-81,322,-205,419,-258c3774,908,3912,1019,3978,1101v61,93,183,311,65,419c3925,1628,3655,1579,3452,1638v-203,59,-472,125,-624,237c2676,1987,2517,2187,2543,2312v42,181,234,194,439,313c3188,2744,3710,2909,3775,3028v60,173,-262,269,-405,313c3256,3375,3124,3385,2913,3292v-210,-93,-514,-511,-809,-511c1785,2776,1381,3234,1138,3292v-243,58,-446,-2,-565,-43c450,3195,296,3089,406,2971v148,-114,626,-295,827,-428c1434,2410,1594,2291,1613,2172v19,-119,-111,-247,-268,-345c1188,1738,856,1636,668,1585,473,1529,251,1567,174,1488,,1374,151,1205,206,1112,261,1019,417,926,507,929v72,-12,99,131,237,204c882,1206,1184,1357,1335,1370v151,13,248,-124,313,-156xe" fillcolor="#404040 [2429]" strokecolor="#5a5a5a [2109]" strokeweight=".5pt">
                        <v:shadow color="#622423 [1605]" opacity=".5" offset="1pt"/>
                        <v:path arrowok="t" o:connecttype="custom" o:connectlocs="1648,1214;1207,527;1888,0;2465,568;2181,1185;2585,1391;3258,1219;3677,961;3978,1101;4043,1520;3452,1638;2828,1875;2543,2312;2982,2625;3775,3028;3370,3341;2913,3292;2104,2781;1138,3292;573,3249;406,2971;1233,2543;1613,2172;1345,1827;668,1585;174,1488;206,1112;507,929;744,1133;1335,1370;1648,1214" o:connectangles="0,0,0,0,0,0,0,0,0,0,0,0,0,0,0,0,0,0,0,0,0,0,0,0,0,0,0,0,0,0,0"/>
                        <o:lock v:ext="edit" aspectratio="t"/>
                      </v:shape>
                      <v:shape id="Freeform 28" o:spid="_x0000_s1031" style="position:absolute;left:7672;top:2411;width:4161;height:3385;rotation:11795518fd;visibility:visible;mso-wrap-style:square;v-text-anchor:top" coordsize="416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RgsIA&#10;AADbAAAADwAAAGRycy9kb3ducmV2LnhtbERPXWvCMBR9H+w/hDvY20zdxpBqFJENFCbDKujjJbm2&#10;1eSmNJm2/vrlYeDj4XxPZp2z4kJtqD0rGA4yEMTam5pLBbvt18sIRIjIBq1nUtBTgNn08WGCufFX&#10;3tCliKVIIRxyVFDF2ORSBl2RwzDwDXHijr51GBNsS2lavKZwZ+Vrln1IhzWnhgobWlSkz8WvU1DY&#10;Xq9+RnZ961f7w/tp8W0/l1qp56duPgYRqYt38b97aRS8pfXpS/o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FGCwgAAANsAAAAPAAAAAAAAAAAAAAAAAJgCAABkcnMvZG93&#10;bnJldi54bWxQSwUGAAAAAAQABAD1AAAAhwMAAAAA&#10;" path="m1648,1214c1623,1074,1199,938,1207,527,1216,116,1527,,1888,v361,,569,247,577,568c2473,889,2140,1046,2181,1185v41,139,198,222,404,206c2764,1397,3076,1291,3258,1219v180,-81,322,-205,419,-258c3774,908,3912,1019,3978,1101v61,93,183,311,65,419c3925,1628,3655,1579,3452,1638v-203,59,-472,125,-624,237c2676,1987,2517,2187,2543,2312v42,181,234,194,439,313c3188,2744,3710,2909,3775,3028v60,173,-262,269,-405,313c3256,3375,3124,3385,2913,3292v-210,-93,-514,-511,-809,-511c1785,2776,1381,3234,1138,3292v-243,58,-446,-2,-565,-43c450,3195,296,3089,406,2971v148,-114,626,-295,827,-428c1434,2410,1594,2291,1613,2172v19,-119,-111,-247,-268,-345c1188,1738,856,1636,668,1585,473,1529,251,1567,174,1488,,1374,151,1205,206,1112,261,1019,417,926,507,929v72,-12,99,131,237,204c882,1206,1184,1357,1335,1370v151,13,248,-124,313,-156xe" fillcolor="white [3212]" strokecolor="black [3213]" strokeweight=".5pt">
                        <v:shadow color="#622423 [1605]" opacity=".5" offset="1pt"/>
                        <v:path arrowok="t" o:connecttype="custom" o:connectlocs="1648,1214;1207,527;1888,0;2465,568;2181,1185;2585,1391;3258,1219;3677,961;3978,1101;4043,1520;3452,1638;2828,1875;2543,2312;2982,2625;3775,3028;3370,3341;2913,3292;2104,2781;1138,3292;573,3249;406,2971;1233,2543;1613,2172;1345,1827;668,1585;174,1488;206,1112;507,929;744,1133;1335,1370;1648,1214" o:connectangles="0,0,0,0,0,0,0,0,0,0,0,0,0,0,0,0,0,0,0,0,0,0,0,0,0,0,0,0,0,0,0"/>
                        <o:lock v:ext="edit" aspectratio="t"/>
                      </v:shape>
                      <w10:anchorlock/>
                    </v:group>
                  </w:pict>
                </mc:Fallback>
              </mc:AlternateContent>
            </w:r>
          </w:p>
        </w:tc>
        <w:tc>
          <w:tcPr>
            <w:tcW w:w="7828" w:type="dxa"/>
            <w:vAlign w:val="center"/>
          </w:tcPr>
          <w:p w:rsidR="00674C28" w:rsidRPr="00171CD4"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Název:</w:t>
            </w:r>
            <w:r w:rsidRPr="00171CD4">
              <w:rPr>
                <w:rFonts w:eastAsia="Calibri" w:cs="Times New Roman"/>
                <w:szCs w:val="24"/>
              </w:rPr>
              <w:t xml:space="preserve"> </w:t>
            </w:r>
            <w:r w:rsidRPr="00171CD4">
              <w:rPr>
                <w:rFonts w:eastAsia="Calibri" w:cs="Times New Roman"/>
                <w:szCs w:val="24"/>
              </w:rPr>
              <w:tab/>
              <w:t>Vzdělávání lidských zdrojů pro rozvoj týmů ve vývoji a výzkumu</w:t>
            </w:r>
          </w:p>
          <w:p w:rsidR="00674C28" w:rsidRPr="00171CD4"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Číslo:</w:t>
            </w:r>
            <w:r w:rsidRPr="00171CD4">
              <w:rPr>
                <w:rFonts w:eastAsia="Calibri" w:cs="Times New Roman"/>
                <w:szCs w:val="24"/>
              </w:rPr>
              <w:tab/>
              <w:t>CZ.1.07/2.3.00/09.0147</w:t>
            </w:r>
          </w:p>
          <w:p w:rsidR="00674C28" w:rsidRPr="00674C28" w:rsidRDefault="00674C28" w:rsidP="00674C28">
            <w:pPr>
              <w:tabs>
                <w:tab w:val="left" w:pos="1560"/>
              </w:tabs>
              <w:spacing w:before="0" w:after="0" w:line="360" w:lineRule="auto"/>
              <w:ind w:firstLine="0"/>
              <w:jc w:val="left"/>
              <w:rPr>
                <w:rFonts w:eastAsia="Calibri" w:cs="Times New Roman"/>
                <w:szCs w:val="24"/>
              </w:rPr>
            </w:pPr>
            <w:r w:rsidRPr="003B790A">
              <w:rPr>
                <w:rFonts w:eastAsia="Calibri" w:cs="Times New Roman"/>
                <w:i/>
                <w:szCs w:val="24"/>
              </w:rPr>
              <w:t>Realizace:</w:t>
            </w:r>
            <w:r w:rsidRPr="00171CD4">
              <w:rPr>
                <w:rFonts w:eastAsia="Calibri" w:cs="Times New Roman"/>
                <w:szCs w:val="24"/>
              </w:rPr>
              <w:t xml:space="preserve"> </w:t>
            </w:r>
            <w:r w:rsidRPr="00171CD4">
              <w:rPr>
                <w:rFonts w:eastAsia="Calibri" w:cs="Times New Roman"/>
                <w:szCs w:val="24"/>
              </w:rPr>
              <w:tab/>
              <w:t>Vysoká škola báňská – Technická univerzita Ostrava</w:t>
            </w:r>
          </w:p>
        </w:tc>
      </w:tr>
    </w:tbl>
    <w:p w:rsidR="0087796D" w:rsidRPr="00171CD4" w:rsidRDefault="0087796D" w:rsidP="008831CA">
      <w:pPr>
        <w:tabs>
          <w:tab w:val="left" w:pos="1560"/>
        </w:tabs>
        <w:spacing w:before="0" w:after="0" w:line="360" w:lineRule="auto"/>
        <w:ind w:firstLine="0"/>
        <w:rPr>
          <w:rFonts w:eastAsia="Calibri" w:cs="Times New Roman"/>
          <w:szCs w:val="24"/>
        </w:rPr>
      </w:pPr>
    </w:p>
    <w:p w:rsidR="0087796D" w:rsidRPr="00171CD4" w:rsidRDefault="0087796D" w:rsidP="008831CA">
      <w:pPr>
        <w:tabs>
          <w:tab w:val="left" w:pos="1560"/>
        </w:tabs>
        <w:spacing w:before="0" w:after="0" w:line="360" w:lineRule="auto"/>
        <w:ind w:firstLine="0"/>
        <w:rPr>
          <w:rFonts w:eastAsia="Calibri" w:cs="Times New Roman"/>
          <w:szCs w:val="24"/>
        </w:rPr>
      </w:pPr>
      <w:r w:rsidRPr="00171CD4">
        <w:rPr>
          <w:rFonts w:eastAsia="Calibri" w:cs="Times New Roman"/>
          <w:szCs w:val="24"/>
        </w:rPr>
        <w:t xml:space="preserve">© </w:t>
      </w:r>
      <w:r w:rsidR="00601C28">
        <w:rPr>
          <w:rFonts w:eastAsia="Calibri" w:cs="Times New Roman"/>
          <w:szCs w:val="24"/>
        </w:rPr>
        <w:t>&lt;</w:t>
      </w:r>
      <w:r w:rsidRPr="00171CD4">
        <w:rPr>
          <w:rFonts w:eastAsia="Calibri" w:cs="Times New Roman"/>
          <w:szCs w:val="24"/>
        </w:rPr>
        <w:t>Jméno autora</w:t>
      </w:r>
      <w:r w:rsidR="00AE0320" w:rsidRPr="00171CD4">
        <w:rPr>
          <w:rFonts w:cs="Times New Roman"/>
          <w:szCs w:val="24"/>
        </w:rPr>
        <w:t xml:space="preserve"> 1, </w:t>
      </w:r>
      <w:r w:rsidR="00AE0320" w:rsidRPr="00171CD4">
        <w:rPr>
          <w:rFonts w:eastAsia="Calibri" w:cs="Times New Roman"/>
          <w:szCs w:val="24"/>
        </w:rPr>
        <w:t>Jméno autora</w:t>
      </w:r>
      <w:r w:rsidR="00AE0320" w:rsidRPr="00171CD4">
        <w:rPr>
          <w:rFonts w:cs="Times New Roman"/>
          <w:szCs w:val="24"/>
        </w:rPr>
        <w:t xml:space="preserve"> 2, </w:t>
      </w:r>
      <w:r w:rsidR="00AE0320" w:rsidRPr="00171CD4">
        <w:rPr>
          <w:rFonts w:eastAsia="Calibri" w:cs="Times New Roman"/>
          <w:szCs w:val="24"/>
        </w:rPr>
        <w:t>Jméno autora</w:t>
      </w:r>
      <w:r w:rsidR="00AE0320" w:rsidRPr="00171CD4">
        <w:rPr>
          <w:rFonts w:cs="Times New Roman"/>
          <w:szCs w:val="24"/>
        </w:rPr>
        <w:t xml:space="preserve"> 3, </w:t>
      </w:r>
      <w:r w:rsidR="00AE0320" w:rsidRPr="00171CD4">
        <w:rPr>
          <w:rFonts w:eastAsia="Calibri" w:cs="Times New Roman"/>
          <w:szCs w:val="24"/>
        </w:rPr>
        <w:t>Jméno autora</w:t>
      </w:r>
      <w:r w:rsidR="00AE0320" w:rsidRPr="00171CD4">
        <w:rPr>
          <w:rFonts w:cs="Times New Roman"/>
          <w:szCs w:val="24"/>
        </w:rPr>
        <w:t xml:space="preserve"> 4</w:t>
      </w:r>
      <w:r w:rsidR="00601C28">
        <w:rPr>
          <w:rFonts w:cs="Times New Roman"/>
          <w:szCs w:val="24"/>
        </w:rPr>
        <w:t>&gt;</w:t>
      </w:r>
    </w:p>
    <w:p w:rsidR="0087796D" w:rsidRPr="00171CD4" w:rsidRDefault="0087796D" w:rsidP="008831CA">
      <w:pPr>
        <w:tabs>
          <w:tab w:val="left" w:pos="1560"/>
        </w:tabs>
        <w:spacing w:before="0" w:after="0" w:line="360" w:lineRule="auto"/>
        <w:ind w:firstLine="0"/>
        <w:rPr>
          <w:rFonts w:eastAsia="Calibri" w:cs="Times New Roman"/>
          <w:szCs w:val="24"/>
          <w:highlight w:val="yellow"/>
        </w:rPr>
      </w:pPr>
      <w:r w:rsidRPr="00171CD4">
        <w:rPr>
          <w:rFonts w:eastAsia="Calibri" w:cs="Times New Roman"/>
          <w:szCs w:val="24"/>
        </w:rPr>
        <w:t xml:space="preserve">© </w:t>
      </w:r>
      <w:r w:rsidRPr="00171CD4">
        <w:rPr>
          <w:rFonts w:cs="Times New Roman"/>
          <w:szCs w:val="24"/>
        </w:rPr>
        <w:t>Vysoká škola báňská – Technická univerzita Ostrava</w:t>
      </w:r>
    </w:p>
    <w:p w:rsidR="00846591" w:rsidRDefault="0087796D" w:rsidP="008831CA">
      <w:pPr>
        <w:tabs>
          <w:tab w:val="left" w:pos="1560"/>
        </w:tabs>
        <w:spacing w:before="0" w:after="0" w:line="360" w:lineRule="auto"/>
        <w:ind w:firstLine="0"/>
        <w:rPr>
          <w:rFonts w:cs="Times New Roman"/>
          <w:szCs w:val="24"/>
        </w:rPr>
      </w:pPr>
      <w:proofErr w:type="gramStart"/>
      <w:r w:rsidRPr="00171CD4">
        <w:rPr>
          <w:rFonts w:eastAsia="Calibri" w:cs="Times New Roman"/>
          <w:szCs w:val="24"/>
        </w:rPr>
        <w:t xml:space="preserve">ISBN </w:t>
      </w:r>
      <w:r w:rsidR="00601C28">
        <w:rPr>
          <w:rFonts w:eastAsia="Calibri" w:cs="Times New Roman"/>
          <w:szCs w:val="24"/>
        </w:rPr>
        <w:t>&lt;</w:t>
      </w:r>
      <w:r w:rsidR="00AE0320" w:rsidRPr="00171CD4">
        <w:rPr>
          <w:rFonts w:cs="Times New Roman"/>
          <w:szCs w:val="24"/>
        </w:rPr>
        <w:t>(bude</w:t>
      </w:r>
      <w:proofErr w:type="gramEnd"/>
      <w:r w:rsidR="00AE0320" w:rsidRPr="00171CD4">
        <w:rPr>
          <w:rFonts w:cs="Times New Roman"/>
          <w:szCs w:val="24"/>
        </w:rPr>
        <w:t xml:space="preserve"> zajištěno hromadně)</w:t>
      </w:r>
      <w:r w:rsidR="00601C28">
        <w:rPr>
          <w:rFonts w:cs="Times New Roman"/>
          <w:szCs w:val="24"/>
        </w:rPr>
        <w:t>&gt;</w:t>
      </w:r>
    </w:p>
    <w:p w:rsidR="0083614C" w:rsidRDefault="0083614C" w:rsidP="00095AAA">
      <w:pPr>
        <w:spacing w:after="240"/>
        <w:ind w:firstLine="0"/>
      </w:pPr>
      <w:r w:rsidRPr="00095AAA">
        <w:rPr>
          <w:b/>
          <w:color w:val="1F497D" w:themeColor="text2"/>
          <w:sz w:val="28"/>
          <w:szCs w:val="28"/>
        </w:rPr>
        <w:lastRenderedPageBreak/>
        <w:t>Při realizaci případové studie byly jednotlivé etapy rozděleny do následujících bloků:</w:t>
      </w:r>
    </w:p>
    <w:tbl>
      <w:tblPr>
        <w:tblW w:w="0" w:type="auto"/>
        <w:tblInd w:w="108" w:type="dxa"/>
        <w:tblBorders>
          <w:insideH w:val="single" w:sz="4" w:space="0" w:color="auto"/>
        </w:tblBorders>
        <w:shd w:val="clear" w:color="auto" w:fill="DDD9C3"/>
        <w:tblLayout w:type="fixed"/>
        <w:tblLook w:val="04A0" w:firstRow="1" w:lastRow="0" w:firstColumn="1" w:lastColumn="0" w:noHBand="0" w:noVBand="1"/>
      </w:tblPr>
      <w:tblGrid>
        <w:gridCol w:w="1021"/>
        <w:gridCol w:w="8051"/>
      </w:tblGrid>
      <w:tr w:rsidR="0083614C" w:rsidRPr="00066583" w:rsidTr="00AF7994">
        <w:tc>
          <w:tcPr>
            <w:tcW w:w="1021" w:type="dxa"/>
            <w:shd w:val="clear" w:color="auto" w:fill="DDD9C3"/>
          </w:tcPr>
          <w:p w:rsidR="0083614C" w:rsidRPr="00066583" w:rsidRDefault="0083614C" w:rsidP="00AF7994">
            <w:pPr>
              <w:keepNext/>
              <w:spacing w:before="0" w:after="0" w:line="240" w:lineRule="auto"/>
              <w:ind w:firstLine="0"/>
              <w:jc w:val="left"/>
              <w:rPr>
                <w:sz w:val="22"/>
              </w:rPr>
            </w:pPr>
            <w:r>
              <w:rPr>
                <w:noProof/>
                <w:sz w:val="22"/>
                <w:lang w:eastAsia="cs-CZ"/>
              </w:rPr>
              <w:drawing>
                <wp:inline distT="0" distB="0" distL="0" distR="0" wp14:anchorId="07A46897" wp14:editId="494D234D">
                  <wp:extent cx="390525" cy="390525"/>
                  <wp:effectExtent l="0" t="0" r="0" b="0"/>
                  <wp:docPr id="21" name="Obrázek 21" descr="Popis: ¦Źas ke stu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is: ¦Źas ke studi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DDD9C3"/>
            <w:vAlign w:val="center"/>
          </w:tcPr>
          <w:p w:rsidR="0083614C" w:rsidRPr="00066583" w:rsidRDefault="0083614C" w:rsidP="00AF7994">
            <w:pPr>
              <w:pStyle w:val="Tun"/>
            </w:pPr>
            <w:r>
              <w:t>Plánování jednotlivých kroků</w:t>
            </w:r>
            <w:r w:rsidRPr="00066583">
              <w:t>:</w:t>
            </w:r>
          </w:p>
        </w:tc>
      </w:tr>
    </w:tbl>
    <w:p w:rsidR="0083614C" w:rsidRDefault="0083614C" w:rsidP="0083614C">
      <w:r w:rsidRPr="00FD16C3">
        <w:t xml:space="preserve">Na úvod kapitoly je uveden </w:t>
      </w:r>
      <w:r>
        <w:t>časový plán nebo rozvrh kapitoly případové studie</w:t>
      </w:r>
      <w:r w:rsidRPr="00FD16C3">
        <w:t>.</w:t>
      </w:r>
    </w:p>
    <w:tbl>
      <w:tblPr>
        <w:tblW w:w="0" w:type="auto"/>
        <w:tblInd w:w="108" w:type="dxa"/>
        <w:tblLayout w:type="fixed"/>
        <w:tblLook w:val="04A0" w:firstRow="1" w:lastRow="0" w:firstColumn="1" w:lastColumn="0" w:noHBand="0" w:noVBand="1"/>
      </w:tblPr>
      <w:tblGrid>
        <w:gridCol w:w="1021"/>
        <w:gridCol w:w="8051"/>
      </w:tblGrid>
      <w:tr w:rsidR="0083614C" w:rsidRPr="00066583" w:rsidTr="00AF7994">
        <w:tc>
          <w:tcPr>
            <w:tcW w:w="1021" w:type="dxa"/>
            <w:shd w:val="clear" w:color="auto" w:fill="F2DBDB"/>
          </w:tcPr>
          <w:p w:rsidR="0083614C" w:rsidRPr="00066583" w:rsidRDefault="0083614C" w:rsidP="00AF7994">
            <w:pPr>
              <w:keepNext/>
              <w:spacing w:before="0" w:after="0" w:line="240" w:lineRule="auto"/>
              <w:ind w:firstLine="0"/>
              <w:jc w:val="left"/>
              <w:rPr>
                <w:sz w:val="22"/>
              </w:rPr>
            </w:pPr>
            <w:r>
              <w:rPr>
                <w:noProof/>
                <w:sz w:val="22"/>
                <w:lang w:eastAsia="cs-CZ"/>
              </w:rPr>
              <w:drawing>
                <wp:inline distT="0" distB="0" distL="0" distR="0" wp14:anchorId="2F500E86" wp14:editId="2D4A0472">
                  <wp:extent cx="390525" cy="390525"/>
                  <wp:effectExtent l="0" t="0" r="0" b="0"/>
                  <wp:docPr id="20" name="Obrázek 20" descr="Popis: c+ş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is: c+ş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F2DBDB"/>
            <w:vAlign w:val="center"/>
          </w:tcPr>
          <w:p w:rsidR="0083614C" w:rsidRPr="00066583" w:rsidRDefault="0083614C" w:rsidP="00AF7994">
            <w:pPr>
              <w:pStyle w:val="Tun"/>
            </w:pPr>
            <w:r w:rsidRPr="00066583">
              <w:t xml:space="preserve">Cíl: </w:t>
            </w:r>
          </w:p>
        </w:tc>
      </w:tr>
      <w:tr w:rsidR="0083614C" w:rsidRPr="00066583" w:rsidTr="00AF7994">
        <w:tc>
          <w:tcPr>
            <w:tcW w:w="1021" w:type="dxa"/>
            <w:shd w:val="clear" w:color="auto" w:fill="F2DBDB"/>
          </w:tcPr>
          <w:p w:rsidR="0083614C" w:rsidRPr="00066583" w:rsidRDefault="0083614C" w:rsidP="00AF7994">
            <w:pPr>
              <w:spacing w:before="0" w:after="0" w:line="240" w:lineRule="auto"/>
              <w:ind w:firstLine="0"/>
              <w:jc w:val="center"/>
              <w:rPr>
                <w:sz w:val="22"/>
              </w:rPr>
            </w:pPr>
          </w:p>
        </w:tc>
        <w:tc>
          <w:tcPr>
            <w:tcW w:w="8051" w:type="dxa"/>
            <w:shd w:val="clear" w:color="auto" w:fill="F2DBDB"/>
            <w:vAlign w:val="center"/>
          </w:tcPr>
          <w:p w:rsidR="0083614C" w:rsidRPr="00C52AEE" w:rsidRDefault="0083614C" w:rsidP="00AF7994">
            <w:pPr>
              <w:pStyle w:val="Odstavecseseznamem"/>
              <w:rPr>
                <w:sz w:val="22"/>
              </w:rPr>
            </w:pPr>
            <w:r w:rsidRPr="00C52AEE">
              <w:rPr>
                <w:sz w:val="22"/>
              </w:rPr>
              <w:t xml:space="preserve">Definovat </w:t>
            </w:r>
            <w:r>
              <w:rPr>
                <w:sz w:val="22"/>
              </w:rPr>
              <w:t>cíle jednotlivých oblastí</w:t>
            </w:r>
          </w:p>
          <w:p w:rsidR="0083614C" w:rsidRPr="00066583" w:rsidRDefault="0083614C" w:rsidP="00AF7994">
            <w:pPr>
              <w:pStyle w:val="Odstavecseseznamem"/>
              <w:rPr>
                <w:sz w:val="22"/>
              </w:rPr>
            </w:pPr>
            <w:r w:rsidRPr="00066583">
              <w:rPr>
                <w:sz w:val="22"/>
              </w:rPr>
              <w:t xml:space="preserve">Vyřešit </w:t>
            </w:r>
            <w:r>
              <w:rPr>
                <w:sz w:val="22"/>
              </w:rPr>
              <w:t>následující problémy</w:t>
            </w:r>
          </w:p>
        </w:tc>
      </w:tr>
    </w:tbl>
    <w:p w:rsidR="0083614C" w:rsidRDefault="0083614C" w:rsidP="0083614C">
      <w:r w:rsidRPr="00E81249">
        <w:t>Ihned potom jsou uvedeny cíle, kter</w:t>
      </w:r>
      <w:r w:rsidR="00095AAA">
        <w:t>é jsou v případové studii objektem zkoumání</w:t>
      </w:r>
      <w:r>
        <w:t>.</w:t>
      </w:r>
    </w:p>
    <w:tbl>
      <w:tblPr>
        <w:tblW w:w="0" w:type="auto"/>
        <w:tblInd w:w="108" w:type="dxa"/>
        <w:tblLayout w:type="fixed"/>
        <w:tblLook w:val="04A0" w:firstRow="1" w:lastRow="0" w:firstColumn="1" w:lastColumn="0" w:noHBand="0" w:noVBand="1"/>
      </w:tblPr>
      <w:tblGrid>
        <w:gridCol w:w="1021"/>
        <w:gridCol w:w="8051"/>
      </w:tblGrid>
      <w:tr w:rsidR="0083614C" w:rsidRPr="00066583" w:rsidTr="00AF7994">
        <w:tc>
          <w:tcPr>
            <w:tcW w:w="1021" w:type="dxa"/>
            <w:shd w:val="clear" w:color="auto" w:fill="E5DFEC"/>
          </w:tcPr>
          <w:p w:rsidR="0083614C" w:rsidRPr="00066583" w:rsidRDefault="0083614C" w:rsidP="00AF7994">
            <w:pPr>
              <w:keepNext/>
              <w:spacing w:before="0" w:after="0" w:line="240" w:lineRule="auto"/>
              <w:ind w:firstLine="0"/>
              <w:jc w:val="left"/>
              <w:rPr>
                <w:sz w:val="22"/>
              </w:rPr>
            </w:pPr>
            <w:r>
              <w:rPr>
                <w:noProof/>
                <w:sz w:val="22"/>
                <w:lang w:eastAsia="cs-CZ"/>
              </w:rPr>
              <w:drawing>
                <wp:inline distT="0" distB="0" distL="0" distR="0" wp14:anchorId="0B99541F" wp14:editId="143CE069">
                  <wp:extent cx="390525" cy="390525"/>
                  <wp:effectExtent l="0" t="0" r="0" b="0"/>
                  <wp:docPr id="18" name="Obrázek 18" descr="Popis: v+Ż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v+Żkl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E5DFEC"/>
            <w:vAlign w:val="center"/>
          </w:tcPr>
          <w:p w:rsidR="0083614C" w:rsidRPr="00066583" w:rsidRDefault="0083614C" w:rsidP="0038631F">
            <w:pPr>
              <w:pStyle w:val="Tun"/>
            </w:pPr>
            <w:r w:rsidRPr="00066583">
              <w:t>Výklad</w:t>
            </w:r>
            <w:r>
              <w:t xml:space="preserve"> a popis </w:t>
            </w:r>
            <w:r w:rsidR="0038631F">
              <w:t>případové studie</w:t>
            </w:r>
          </w:p>
        </w:tc>
      </w:tr>
    </w:tbl>
    <w:p w:rsidR="0083614C" w:rsidRDefault="0083614C" w:rsidP="0083614C">
      <w:r w:rsidRPr="001B5A24">
        <w:t xml:space="preserve">Následuje vlastní výklad studované látky, zavedení nových pojmů, jejich vysvětlení, vše doprovázeno obrázky, tabulkami, řešenými příklady, </w:t>
      </w:r>
      <w:r w:rsidR="0038631F">
        <w:t xml:space="preserve">grafy či </w:t>
      </w:r>
      <w:r w:rsidRPr="001B5A24">
        <w:t>odkazy na animace.</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83614C" w:rsidRPr="00066583" w:rsidTr="00AF7994">
        <w:tc>
          <w:tcPr>
            <w:tcW w:w="1021" w:type="dxa"/>
            <w:shd w:val="clear" w:color="auto" w:fill="DDD9C3"/>
          </w:tcPr>
          <w:p w:rsidR="0083614C" w:rsidRPr="00066583" w:rsidRDefault="0083614C" w:rsidP="00AF7994">
            <w:pPr>
              <w:keepNext/>
              <w:spacing w:before="0" w:after="0" w:line="240" w:lineRule="auto"/>
              <w:ind w:firstLine="0"/>
              <w:jc w:val="left"/>
              <w:rPr>
                <w:sz w:val="22"/>
              </w:rPr>
            </w:pPr>
            <w:r>
              <w:rPr>
                <w:noProof/>
                <w:sz w:val="22"/>
                <w:lang w:eastAsia="cs-CZ"/>
              </w:rPr>
              <w:drawing>
                <wp:inline distT="0" distB="0" distL="0" distR="0" wp14:anchorId="7E79E9FE" wp14:editId="2612AAEA">
                  <wp:extent cx="390525" cy="390525"/>
                  <wp:effectExtent l="0" t="0" r="0" b="0"/>
                  <wp:docPr id="17" name="Obrázek 17" descr="Popis: ot+í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pis: ot+íz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DDD9C3"/>
            <w:vAlign w:val="center"/>
          </w:tcPr>
          <w:p w:rsidR="0083614C" w:rsidRPr="00066583" w:rsidRDefault="0083614C" w:rsidP="00AF7994">
            <w:pPr>
              <w:pStyle w:val="Tun"/>
            </w:pPr>
            <w:r>
              <w:t>Rizika a plán na jejich odstranění</w:t>
            </w:r>
          </w:p>
        </w:tc>
      </w:tr>
    </w:tbl>
    <w:p w:rsidR="0083614C" w:rsidRDefault="0083614C" w:rsidP="0083614C">
      <w:r w:rsidRPr="001B5A24">
        <w:t>P</w:t>
      </w:r>
      <w:r>
        <w:t>ři realizaci plánovaných činností se mohou vyskytnout rizika, které mají vliv na zdárné vykonání cílů. Tento popis by měl navrhnout řešení minimalizace těchto rizik.</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83614C" w:rsidRPr="00066583" w:rsidTr="00AF7994">
        <w:tc>
          <w:tcPr>
            <w:tcW w:w="1021" w:type="dxa"/>
            <w:shd w:val="clear" w:color="auto" w:fill="DBE5F1"/>
          </w:tcPr>
          <w:p w:rsidR="0083614C" w:rsidRPr="00066583" w:rsidRDefault="0083614C" w:rsidP="00AF7994">
            <w:pPr>
              <w:keepNext/>
              <w:spacing w:before="0" w:after="0" w:line="240" w:lineRule="auto"/>
              <w:ind w:firstLine="0"/>
              <w:jc w:val="left"/>
              <w:rPr>
                <w:sz w:val="22"/>
              </w:rPr>
            </w:pPr>
            <w:r>
              <w:rPr>
                <w:noProof/>
                <w:sz w:val="22"/>
                <w:lang w:eastAsia="cs-CZ"/>
              </w:rPr>
              <w:drawing>
                <wp:inline distT="0" distB="0" distL="0" distR="0" wp14:anchorId="35338D61" wp14:editId="15C388D3">
                  <wp:extent cx="390525" cy="390525"/>
                  <wp:effectExtent l="0" t="0" r="0" b="0"/>
                  <wp:docPr id="16" name="Obrázek 16" descr="Popis: +¦lohy k +Öe+íen+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is: +¦lohy k +Öe+íen+ş"/>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DBE5F1"/>
            <w:vAlign w:val="center"/>
          </w:tcPr>
          <w:p w:rsidR="0083614C" w:rsidRPr="00066583" w:rsidRDefault="0083614C" w:rsidP="00AF7994">
            <w:pPr>
              <w:pStyle w:val="Tun"/>
            </w:pPr>
            <w:r>
              <w:t>Nápady, výjimečné případy a řešení neplánovaných situací</w:t>
            </w:r>
          </w:p>
        </w:tc>
      </w:tr>
    </w:tbl>
    <w:p w:rsidR="0083614C" w:rsidRDefault="0083614C" w:rsidP="0083614C">
      <w:r w:rsidRPr="001B5A24">
        <w:t xml:space="preserve">Protože </w:t>
      </w:r>
      <w:r>
        <w:t>se v praxi vyskytne celá řada neočekávaných situací, které nejsou přímo rizikem pro finální realizaci, je těmto případům věnována tato kategorie.</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83614C" w:rsidTr="00AF7994">
        <w:tc>
          <w:tcPr>
            <w:tcW w:w="1021" w:type="dxa"/>
            <w:shd w:val="clear" w:color="auto" w:fill="auto"/>
          </w:tcPr>
          <w:p w:rsidR="0083614C" w:rsidRDefault="0083614C" w:rsidP="00AF7994">
            <w:pPr>
              <w:keepNext/>
              <w:spacing w:before="0" w:after="0"/>
              <w:ind w:firstLine="0"/>
              <w:jc w:val="left"/>
            </w:pPr>
            <w:r>
              <w:rPr>
                <w:noProof/>
                <w:lang w:eastAsia="cs-CZ"/>
              </w:rPr>
              <w:drawing>
                <wp:inline distT="0" distB="0" distL="0" distR="0" wp14:anchorId="0964BE2E" wp14:editId="78E08EAC">
                  <wp:extent cx="390525" cy="390525"/>
                  <wp:effectExtent l="0" t="0" r="0" b="0"/>
                  <wp:docPr id="14" name="Obrázek 14" descr="Popis: D:\Škola\Doktorské věci\Projekt ESF David Fojtik\Tvorba šablony pro výukové materiály\obrazky skripta\Re_ Skripta\+Öe+íen+Ż p+Ö+ş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is: D:\Škola\Doktorské věci\Projekt ESF David Fojtik\Tvorba šablony pro výukové materiály\obrazky skripta\Re_ Skripta\+Öe+íen+Ż p+Ö+şkl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auto"/>
            <w:vAlign w:val="center"/>
          </w:tcPr>
          <w:p w:rsidR="0083614C" w:rsidRDefault="0083614C" w:rsidP="00AF7994">
            <w:pPr>
              <w:pStyle w:val="Tun"/>
            </w:pPr>
            <w:r>
              <w:t>Příklad z praxe</w:t>
            </w:r>
          </w:p>
        </w:tc>
      </w:tr>
    </w:tbl>
    <w:p w:rsidR="0083614C" w:rsidRPr="002F2644" w:rsidRDefault="0083614C" w:rsidP="0083614C">
      <w:pPr>
        <w:pStyle w:val="Zadnpkladu"/>
        <w:rPr>
          <w:i w:val="0"/>
        </w:rPr>
      </w:pPr>
      <w:r>
        <w:t xml:space="preserve"> Příklad z praxe popisuje přímo zkušenosti, které vznikly v době realizace konkrétních činností.</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83614C" w:rsidTr="00AF7994">
        <w:tc>
          <w:tcPr>
            <w:tcW w:w="1021" w:type="dxa"/>
            <w:shd w:val="clear" w:color="auto" w:fill="auto"/>
          </w:tcPr>
          <w:p w:rsidR="0083614C" w:rsidRDefault="0083614C" w:rsidP="00AF7994">
            <w:pPr>
              <w:keepNext/>
              <w:spacing w:before="0" w:after="0"/>
              <w:ind w:firstLine="0"/>
              <w:jc w:val="left"/>
            </w:pPr>
            <w:r>
              <w:rPr>
                <w:noProof/>
                <w:lang w:eastAsia="cs-CZ"/>
              </w:rPr>
              <w:drawing>
                <wp:inline distT="0" distB="0" distL="0" distR="0" wp14:anchorId="59CE63E1" wp14:editId="5DDA9144">
                  <wp:extent cx="390525" cy="390525"/>
                  <wp:effectExtent l="0" t="0" r="0" b="0"/>
                  <wp:docPr id="4" name="Obrázek 4" descr="Popis: D:\Škola\Doktorské věci\Projekt ESF David Fojtik\Tvorba šablony pro výukové materiály\obrazky skripta\Re_ Skripta\pojmy k zapamatov+í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pis: D:\Škola\Doktorské věci\Projekt ESF David Fojtik\Tvorba šablony pro výukové materiály\obrazky skripta\Re_ Skripta\pojmy k zapamatov+ín+ş.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auto"/>
            <w:vAlign w:val="center"/>
          </w:tcPr>
          <w:p w:rsidR="0083614C" w:rsidRDefault="0083614C" w:rsidP="00AF7994">
            <w:pPr>
              <w:pStyle w:val="Tun"/>
            </w:pPr>
            <w:r>
              <w:t>Důležité informace</w:t>
            </w:r>
          </w:p>
        </w:tc>
      </w:tr>
    </w:tbl>
    <w:p w:rsidR="0083614C" w:rsidRDefault="0083614C" w:rsidP="0083614C">
      <w:pPr>
        <w:rPr>
          <w:rStyle w:val="Siln"/>
          <w:b w:val="0"/>
        </w:rPr>
      </w:pPr>
      <w:r>
        <w:rPr>
          <w:rStyle w:val="Siln"/>
        </w:rPr>
        <w:t xml:space="preserve">Důležité informace </w:t>
      </w:r>
      <w:r w:rsidRPr="00C52AEE">
        <w:rPr>
          <w:rStyle w:val="Siln"/>
          <w:b w:val="0"/>
        </w:rPr>
        <w:t xml:space="preserve">jsou pojmy, které rozhodně při realizaci jednotlivých aktivit nemohou být opomenuty, neboť jsou klíčové pro správné dokončení plánovaných akcí. </w:t>
      </w:r>
    </w:p>
    <w:p w:rsidR="00A503B9" w:rsidRDefault="0000429A">
      <w:pPr>
        <w:spacing w:before="0" w:after="200"/>
        <w:ind w:firstLine="0"/>
        <w:jc w:val="left"/>
        <w:rPr>
          <w:rStyle w:val="Siln"/>
          <w:sz w:val="28"/>
          <w:szCs w:val="28"/>
        </w:rPr>
      </w:pPr>
      <w:r w:rsidRPr="00FA7FC5">
        <w:rPr>
          <w:rStyle w:val="Siln"/>
          <w:sz w:val="28"/>
          <w:szCs w:val="28"/>
        </w:rPr>
        <w:t xml:space="preserve">Protože různé případové studie se mohou lišit postupem svého zpracování, některé předepsané popisy ikonek se tudíž nemusí hodit, naopak je možné vytvořit svůj vlastní popis ikonky, které se bude autorovi případové studie hodit.  Proto doporučujeme zachovat šablonu případové studie, popisy ikonek vytvořte dle </w:t>
      </w:r>
      <w:r w:rsidR="00A503B9" w:rsidRPr="00FA7FC5">
        <w:rPr>
          <w:rStyle w:val="Siln"/>
          <w:sz w:val="28"/>
          <w:szCs w:val="28"/>
        </w:rPr>
        <w:t>svého uvážení.</w:t>
      </w:r>
    </w:p>
    <w:p w:rsidR="00A503B9" w:rsidRDefault="00A503B9" w:rsidP="00FA7FC5">
      <w:pPr>
        <w:spacing w:before="0" w:after="200"/>
        <w:ind w:firstLine="0"/>
        <w:rPr>
          <w:rStyle w:val="Siln"/>
          <w:sz w:val="28"/>
          <w:szCs w:val="28"/>
        </w:rPr>
      </w:pPr>
      <w:r>
        <w:rPr>
          <w:rStyle w:val="Siln"/>
          <w:sz w:val="28"/>
          <w:szCs w:val="28"/>
        </w:rPr>
        <w:lastRenderedPageBreak/>
        <w:t>Nabídka dalších ikonek s možností použití těchto či jiných (vlastních popisků)</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CCC0D9" w:themeFill="accent4" w:themeFillTint="66"/>
          </w:tcPr>
          <w:p w:rsidR="00A503B9" w:rsidRDefault="00A503B9" w:rsidP="00343D3B">
            <w:pPr>
              <w:keepNext/>
              <w:spacing w:before="0" w:after="0"/>
              <w:ind w:firstLine="0"/>
              <w:jc w:val="left"/>
            </w:pPr>
            <w:r>
              <w:rPr>
                <w:noProof/>
                <w:lang w:eastAsia="cs-CZ"/>
              </w:rPr>
              <w:drawing>
                <wp:inline distT="0" distB="0" distL="0" distR="0" wp14:anchorId="2503D870" wp14:editId="1F930865">
                  <wp:extent cx="388639" cy="388639"/>
                  <wp:effectExtent l="19050" t="0" r="0" b="0"/>
                  <wp:docPr id="40" name="obrázek 23" descr="D:\Škola\Doktorské věci\Projekt ESF David Fojtik\Tvorba šablony pro výukové materiály\obrazky skripta\Re_ Skripta\kl+ş¦Ź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Škola\Doktorské věci\Projekt ESF David Fojtik\Tvorba šablony pro výukové materiály\obrazky skripta\Re_ Skripta\kl+ş¦Ź k +Öe+íen+ş.png"/>
                          <pic:cNvPicPr>
                            <a:picLocks noChangeAspect="1" noChangeArrowheads="1"/>
                          </pic:cNvPicPr>
                        </pic:nvPicPr>
                        <pic:blipFill>
                          <a:blip r:embed="rId20"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CC0D9" w:themeFill="accent4" w:themeFillTint="66"/>
            <w:vAlign w:val="center"/>
          </w:tcPr>
          <w:p w:rsidR="00A503B9" w:rsidRDefault="00A503B9" w:rsidP="00343D3B">
            <w:pPr>
              <w:pStyle w:val="Tun"/>
              <w:keepNext/>
            </w:pPr>
            <w:r>
              <w:t>Klíč k řešení</w:t>
            </w:r>
          </w:p>
        </w:tc>
      </w:tr>
    </w:tbl>
    <w:p w:rsidR="00A503B9" w:rsidRDefault="00A503B9" w:rsidP="0083614C">
      <w:pPr>
        <w:rPr>
          <w:rStyle w:val="Siln"/>
          <w:sz w:val="28"/>
          <w:szCs w:val="2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632423" w:themeFill="accent2" w:themeFillShade="80"/>
          </w:tcPr>
          <w:p w:rsidR="00A503B9" w:rsidRDefault="00A503B9" w:rsidP="00343D3B">
            <w:pPr>
              <w:keepNext/>
              <w:spacing w:before="0" w:after="0"/>
              <w:ind w:firstLine="0"/>
              <w:jc w:val="left"/>
            </w:pPr>
            <w:r>
              <w:rPr>
                <w:noProof/>
                <w:lang w:eastAsia="cs-CZ"/>
              </w:rPr>
              <w:drawing>
                <wp:inline distT="0" distB="0" distL="0" distR="0" wp14:anchorId="66B5DE02" wp14:editId="6A12F254">
                  <wp:extent cx="388639" cy="388639"/>
                  <wp:effectExtent l="19050" t="0" r="0" b="0"/>
                  <wp:docPr id="50" name="obrázek 20" descr="D:\Škola\Doktorské věci\Projekt ESF David Fojtik\Tvorba šablony pro výukové materiály\obrazky skripta\Re_ Skripta\shrnut+ş po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Škola\Doktorské věci\Projekt ESF David Fojtik\Tvorba šablony pro výukové materiály\obrazky skripta\Re_ Skripta\shrnut+ş pojm+».png"/>
                          <pic:cNvPicPr>
                            <a:picLocks noChangeAspect="1" noChangeArrowheads="1"/>
                          </pic:cNvPicPr>
                        </pic:nvPicPr>
                        <pic:blipFill>
                          <a:blip r:embed="rId21"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632423" w:themeFill="accent2" w:themeFillShade="80"/>
            <w:vAlign w:val="center"/>
          </w:tcPr>
          <w:p w:rsidR="00A503B9" w:rsidRDefault="00A503B9" w:rsidP="00343D3B">
            <w:pPr>
              <w:pStyle w:val="Tun"/>
            </w:pPr>
            <w:r>
              <w:t>Shrnutí pojmů</w:t>
            </w:r>
          </w:p>
        </w:tc>
      </w:tr>
    </w:tbl>
    <w:p w:rsidR="00A503B9" w:rsidRDefault="00A503B9" w:rsidP="0083614C">
      <w:pPr>
        <w:rPr>
          <w:rStyle w:val="Siln"/>
          <w:sz w:val="28"/>
          <w:szCs w:val="28"/>
        </w:rPr>
      </w:pP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DDD9C3" w:themeFill="background2" w:themeFillShade="E6"/>
          </w:tcPr>
          <w:p w:rsidR="00A503B9" w:rsidRDefault="00A503B9" w:rsidP="00343D3B">
            <w:pPr>
              <w:keepNext/>
              <w:spacing w:before="0" w:after="0"/>
              <w:ind w:firstLine="0"/>
              <w:jc w:val="left"/>
            </w:pPr>
            <w:r>
              <w:rPr>
                <w:noProof/>
                <w:lang w:eastAsia="cs-CZ"/>
              </w:rPr>
              <w:drawing>
                <wp:inline distT="0" distB="0" distL="0" distR="0" wp14:anchorId="73E7672A" wp14:editId="0F6DB09E">
                  <wp:extent cx="396050" cy="377190"/>
                  <wp:effectExtent l="19050" t="0" r="4000" b="0"/>
                  <wp:docPr id="51" name="obrázek 16" descr="D:\Škola\Doktorské věci\Projekt ESF David Fojtik\Tvorba šablony pro výukové materiály\obrazky skripta\Re_ Skripta\zaj+şmavost k t+ęm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zaj+şmavost k t+ęmatu.png"/>
                          <pic:cNvPicPr preferRelativeResize="0">
                            <a:picLocks noChangeAspect="1" noChangeArrowheads="1"/>
                          </pic:cNvPicPr>
                        </pic:nvPicPr>
                        <pic:blipFill>
                          <a:blip r:embed="rId22" cstate="print"/>
                          <a:srcRect/>
                          <a:stretch>
                            <a:fillRect/>
                          </a:stretch>
                        </pic:blipFill>
                        <pic:spPr bwMode="auto">
                          <a:xfrm>
                            <a:off x="0" y="0"/>
                            <a:ext cx="396050" cy="377190"/>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A503B9" w:rsidRDefault="00A503B9" w:rsidP="00343D3B">
            <w:pPr>
              <w:pStyle w:val="Tun"/>
            </w:pPr>
            <w:r>
              <w:t>Zajímavost k tématu</w:t>
            </w:r>
          </w:p>
        </w:tc>
      </w:tr>
    </w:tbl>
    <w:p w:rsidR="00A503B9" w:rsidRDefault="00A503B9" w:rsidP="0083614C">
      <w:pPr>
        <w:rPr>
          <w:rStyle w:val="Siln"/>
          <w:sz w:val="28"/>
          <w:szCs w:val="28"/>
        </w:rPr>
      </w:pP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C6D9F1" w:themeFill="text2" w:themeFillTint="33"/>
          </w:tcPr>
          <w:p w:rsidR="00A503B9" w:rsidRDefault="00A503B9" w:rsidP="00343D3B">
            <w:pPr>
              <w:keepNext/>
              <w:spacing w:before="0" w:after="0"/>
              <w:ind w:firstLine="0"/>
              <w:jc w:val="left"/>
            </w:pPr>
            <w:r>
              <w:rPr>
                <w:noProof/>
                <w:lang w:eastAsia="cs-CZ"/>
              </w:rPr>
              <w:drawing>
                <wp:inline distT="0" distB="0" distL="0" distR="0" wp14:anchorId="7E1D68B3" wp14:editId="494689EC">
                  <wp:extent cx="388639" cy="388639"/>
                  <wp:effectExtent l="19050" t="0" r="0" b="0"/>
                  <wp:docPr id="52" name="obrázek 30" descr="D:\Škola\Doktorské věci\Projekt ESF David Fojtik\Tvorba šablony pro výukové materiály\obrazky skripta\Re_ Skripta\dal+í+ş zd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Škola\Doktorské věci\Projekt ESF David Fojtik\Tvorba šablony pro výukové materiály\obrazky skripta\Re_ Skripta\dal+í+ş zdroje.png"/>
                          <pic:cNvPicPr>
                            <a:picLocks noChangeAspect="1" noChangeArrowheads="1"/>
                          </pic:cNvPicPr>
                        </pic:nvPicPr>
                        <pic:blipFill>
                          <a:blip r:embed="rId2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6D9F1" w:themeFill="text2" w:themeFillTint="33"/>
            <w:vAlign w:val="center"/>
          </w:tcPr>
          <w:p w:rsidR="00A503B9" w:rsidRDefault="00A503B9" w:rsidP="00343D3B">
            <w:pPr>
              <w:pStyle w:val="Tun"/>
            </w:pPr>
            <w:r>
              <w:t>Další zdroje</w:t>
            </w:r>
          </w:p>
        </w:tc>
      </w:tr>
    </w:tbl>
    <w:p w:rsidR="00A503B9" w:rsidRDefault="00A503B9" w:rsidP="0083614C">
      <w:pPr>
        <w:rPr>
          <w:rStyle w:val="Siln"/>
          <w:sz w:val="28"/>
          <w:szCs w:val="2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DDD9C3" w:themeFill="background2" w:themeFillShade="E6"/>
          </w:tcPr>
          <w:p w:rsidR="00A503B9" w:rsidRDefault="00A503B9" w:rsidP="00343D3B">
            <w:pPr>
              <w:keepNext/>
              <w:spacing w:before="0" w:after="0"/>
              <w:ind w:firstLine="0"/>
              <w:jc w:val="left"/>
            </w:pPr>
            <w:r>
              <w:rPr>
                <w:noProof/>
                <w:lang w:eastAsia="cs-CZ"/>
              </w:rPr>
              <w:drawing>
                <wp:inline distT="0" distB="0" distL="0" distR="0" wp14:anchorId="3225F5FB" wp14:editId="755A7074">
                  <wp:extent cx="388639" cy="388639"/>
                  <wp:effectExtent l="19050" t="0" r="0" b="0"/>
                  <wp:docPr id="57" name="obrázek 26" descr="D:\Škola\Doktorské věci\Projekt ESF David Fojtik\Tvorba šablony pro výukové materiály\obrazky skripta\Re_ Skripta\pr+»vodce stud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Škola\Doktorské věci\Projekt ESF David Fojtik\Tvorba šablony pro výukové materiály\obrazky skripta\Re_ Skripta\pr+»vodce studiem.png"/>
                          <pic:cNvPicPr>
                            <a:picLocks noChangeAspect="1" noChangeArrowheads="1"/>
                          </pic:cNvPicPr>
                        </pic:nvPicPr>
                        <pic:blipFill>
                          <a:blip r:embed="rId2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A503B9" w:rsidRDefault="00A503B9" w:rsidP="00FA7FC5">
            <w:pPr>
              <w:pStyle w:val="Tun"/>
            </w:pPr>
            <w:r>
              <w:t>Průvodce případovou studií</w:t>
            </w:r>
          </w:p>
        </w:tc>
      </w:tr>
      <w:tr w:rsidR="00A503B9" w:rsidTr="00343D3B">
        <w:tc>
          <w:tcPr>
            <w:tcW w:w="1021" w:type="dxa"/>
            <w:shd w:val="clear" w:color="auto" w:fill="DDD9C3" w:themeFill="background2" w:themeFillShade="E6"/>
            <w:vAlign w:val="center"/>
          </w:tcPr>
          <w:p w:rsidR="00A503B9" w:rsidRDefault="00A503B9" w:rsidP="00343D3B">
            <w:pPr>
              <w:spacing w:before="0" w:after="0"/>
              <w:ind w:firstLine="0"/>
              <w:jc w:val="center"/>
            </w:pPr>
          </w:p>
        </w:tc>
        <w:tc>
          <w:tcPr>
            <w:tcW w:w="8051" w:type="dxa"/>
            <w:shd w:val="clear" w:color="auto" w:fill="DDD9C3" w:themeFill="background2" w:themeFillShade="E6"/>
            <w:vAlign w:val="center"/>
          </w:tcPr>
          <w:p w:rsidR="00A503B9" w:rsidRPr="00B02A00" w:rsidRDefault="00A503B9" w:rsidP="00FA7FC5">
            <w:pPr>
              <w:spacing w:before="0" w:line="276" w:lineRule="auto"/>
              <w:ind w:firstLine="0"/>
            </w:pPr>
            <w:r w:rsidRPr="00B02A00">
              <w:t xml:space="preserve">Text, kterým </w:t>
            </w:r>
            <w:r>
              <w:t>chceme sdělit formálně či neformálně co bude obsahem následujících kapitol či odstavců – co budeme zkoumat či popisovat.</w:t>
            </w:r>
          </w:p>
        </w:tc>
      </w:tr>
    </w:tbl>
    <w:p w:rsidR="00A503B9" w:rsidRDefault="00A503B9" w:rsidP="00A503B9">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DDD9C3" w:themeFill="background2" w:themeFillShade="E6"/>
          </w:tcPr>
          <w:p w:rsidR="00A503B9" w:rsidRDefault="00A503B9" w:rsidP="00343D3B">
            <w:pPr>
              <w:keepNext/>
              <w:spacing w:before="0"/>
              <w:ind w:firstLine="0"/>
              <w:jc w:val="left"/>
            </w:pPr>
            <w:r>
              <w:rPr>
                <w:noProof/>
                <w:lang w:eastAsia="cs-CZ"/>
              </w:rPr>
              <w:drawing>
                <wp:inline distT="0" distB="0" distL="0" distR="0" wp14:anchorId="2998FCEA" wp14:editId="6D2B70B3">
                  <wp:extent cx="388639" cy="388639"/>
                  <wp:effectExtent l="19050" t="0" r="0" b="0"/>
                  <wp:docPr id="58" name="obrázek 27" descr="D:\Škola\Doktorské věci\Projekt ESF David Fojtik\Tvorba šablony pro výukové materiály\obrazky skripta\Re_ Skripta\odm¦Ťna a odpo¦Źi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Škola\Doktorské věci\Projekt ESF David Fojtik\Tvorba šablony pro výukové materiály\obrazky skripta\Re_ Skripta\odm¦Ťna a odpo¦Źinek.png"/>
                          <pic:cNvPicPr>
                            <a:picLocks noChangeAspect="1" noChangeArrowheads="1"/>
                          </pic:cNvPicPr>
                        </pic:nvPicPr>
                        <pic:blipFill>
                          <a:blip r:embed="rId2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A503B9" w:rsidRDefault="00FA7FC5" w:rsidP="00343D3B">
            <w:pPr>
              <w:pStyle w:val="Tun"/>
            </w:pPr>
            <w:r>
              <w:t>„</w:t>
            </w:r>
            <w:proofErr w:type="spellStart"/>
            <w:r>
              <w:t>cofee</w:t>
            </w:r>
            <w:proofErr w:type="spellEnd"/>
            <w:r>
              <w:t xml:space="preserve"> </w:t>
            </w:r>
            <w:proofErr w:type="spellStart"/>
            <w:r>
              <w:t>break</w:t>
            </w:r>
            <w:proofErr w:type="spellEnd"/>
            <w:r>
              <w:t>“ tzv. odbočení od tématu s vysvětlením proč</w:t>
            </w:r>
          </w:p>
        </w:tc>
      </w:tr>
      <w:tr w:rsidR="00A503B9" w:rsidTr="00343D3B">
        <w:tc>
          <w:tcPr>
            <w:tcW w:w="1021" w:type="dxa"/>
            <w:shd w:val="clear" w:color="auto" w:fill="DDD9C3" w:themeFill="background2" w:themeFillShade="E6"/>
            <w:vAlign w:val="center"/>
          </w:tcPr>
          <w:p w:rsidR="00A503B9" w:rsidRDefault="00A503B9" w:rsidP="00343D3B">
            <w:pPr>
              <w:spacing w:before="0"/>
              <w:ind w:firstLine="0"/>
              <w:jc w:val="center"/>
              <w:rPr>
                <w:noProof/>
                <w:lang w:eastAsia="cs-CZ"/>
              </w:rPr>
            </w:pPr>
          </w:p>
        </w:tc>
        <w:tc>
          <w:tcPr>
            <w:tcW w:w="8051" w:type="dxa"/>
            <w:shd w:val="clear" w:color="auto" w:fill="DDD9C3" w:themeFill="background2" w:themeFillShade="E6"/>
            <w:vAlign w:val="center"/>
          </w:tcPr>
          <w:p w:rsidR="00A503B9" w:rsidRDefault="00A503B9" w:rsidP="00FA7FC5">
            <w:pPr>
              <w:spacing w:before="0" w:line="276" w:lineRule="auto"/>
              <w:ind w:firstLine="0"/>
            </w:pPr>
            <w:r>
              <w:t>Text, kterým</w:t>
            </w:r>
            <w:r w:rsidR="00FA7FC5">
              <w:t xml:space="preserve"> se chceme odkázat na jiné studie, případy či vysvětlení souvisejících pojmů</w:t>
            </w:r>
            <w:r>
              <w:t>.</w:t>
            </w:r>
          </w:p>
        </w:tc>
      </w:tr>
    </w:tbl>
    <w:p w:rsidR="00A503B9" w:rsidRDefault="00A503B9" w:rsidP="00A503B9">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FBD4B4" w:themeFill="accent6" w:themeFillTint="66"/>
          </w:tcPr>
          <w:p w:rsidR="00A503B9" w:rsidRDefault="00A503B9" w:rsidP="00343D3B">
            <w:pPr>
              <w:keepNext/>
              <w:spacing w:before="0" w:after="0"/>
              <w:ind w:firstLine="0"/>
              <w:jc w:val="left"/>
            </w:pPr>
            <w:r>
              <w:rPr>
                <w:noProof/>
                <w:lang w:eastAsia="cs-CZ"/>
              </w:rPr>
              <w:drawing>
                <wp:inline distT="0" distB="0" distL="0" distR="0" wp14:anchorId="368F7F1C" wp14:editId="3A0C2738">
                  <wp:extent cx="388639" cy="388639"/>
                  <wp:effectExtent l="19050" t="0" r="0" b="0"/>
                  <wp:docPr id="59" name="obrázek 28" descr="D:\Škola\Doktorské věci\Projekt ESF David Fojtik\Tvorba šablony pro výukové materiály\obrazky skripta\Re_ Skripta\koresponden¦Źn+ş +¦k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Škola\Doktorské věci\Projekt ESF David Fojtik\Tvorba šablony pro výukové materiály\obrazky skripta\Re_ Skripta\koresponden¦Źn+ş +¦kol.png"/>
                          <pic:cNvPicPr>
                            <a:picLocks noChangeAspect="1" noChangeArrowheads="1"/>
                          </pic:cNvPicPr>
                        </pic:nvPicPr>
                        <pic:blipFill>
                          <a:blip r:embed="rId2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BD4B4" w:themeFill="accent6" w:themeFillTint="66"/>
            <w:vAlign w:val="center"/>
          </w:tcPr>
          <w:p w:rsidR="00A503B9" w:rsidRDefault="00A503B9" w:rsidP="00343D3B">
            <w:pPr>
              <w:pStyle w:val="Tun"/>
            </w:pPr>
            <w:r>
              <w:t>Korespondenční úkol</w:t>
            </w:r>
          </w:p>
        </w:tc>
      </w:tr>
    </w:tbl>
    <w:p w:rsidR="00A503B9" w:rsidRDefault="00A503B9" w:rsidP="00A503B9">
      <w:r>
        <w:t xml:space="preserve">Zadání úlohy, </w:t>
      </w:r>
      <w:r w:rsidR="00FA7FC5">
        <w:t>či definice problému související s případovou studií</w:t>
      </w:r>
      <w:r>
        <w: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503B9" w:rsidTr="00343D3B">
        <w:tc>
          <w:tcPr>
            <w:tcW w:w="1021" w:type="dxa"/>
            <w:shd w:val="clear" w:color="auto" w:fill="D6E3BC" w:themeFill="accent3" w:themeFillTint="66"/>
          </w:tcPr>
          <w:p w:rsidR="00A503B9" w:rsidRDefault="00A503B9" w:rsidP="00343D3B">
            <w:pPr>
              <w:keepNext/>
              <w:spacing w:before="0" w:after="0"/>
              <w:ind w:firstLine="0"/>
              <w:jc w:val="left"/>
            </w:pPr>
            <w:r>
              <w:rPr>
                <w:noProof/>
                <w:lang w:eastAsia="cs-CZ"/>
              </w:rPr>
              <w:drawing>
                <wp:inline distT="0" distB="0" distL="0" distR="0" wp14:anchorId="7F496535" wp14:editId="3DBCA89A">
                  <wp:extent cx="388639" cy="388639"/>
                  <wp:effectExtent l="19050" t="0" r="0" b="0"/>
                  <wp:docPr id="60" name="obrázek 29" descr="D:\Škola\Doktorské věci\Projekt ESF David Fojtik\Tvorba šablony pro výukové materiály\obrazky skripta\Re_ Skripta\p+Ö+şprava na tutori+í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Škola\Doktorské věci\Projekt ESF David Fojtik\Tvorba šablony pro výukové materiály\obrazky skripta\Re_ Skripta\p+Ö+şprava na tutori+íl.png"/>
                          <pic:cNvPicPr>
                            <a:picLocks noChangeAspect="1" noChangeArrowheads="1"/>
                          </pic:cNvPicPr>
                        </pic:nvPicPr>
                        <pic:blipFill>
                          <a:blip r:embed="rId2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6E3BC" w:themeFill="accent3" w:themeFillTint="66"/>
            <w:vAlign w:val="center"/>
          </w:tcPr>
          <w:p w:rsidR="00A503B9" w:rsidRDefault="00A503B9" w:rsidP="00FA7FC5">
            <w:pPr>
              <w:pStyle w:val="Tun"/>
            </w:pPr>
            <w:r>
              <w:t xml:space="preserve">Příprava na </w:t>
            </w:r>
            <w:r w:rsidR="00FA7FC5">
              <w:t>případovou studii</w:t>
            </w:r>
          </w:p>
        </w:tc>
      </w:tr>
    </w:tbl>
    <w:p w:rsidR="00FA7FC5" w:rsidRDefault="00FA7FC5" w:rsidP="00FA7FC5">
      <w:r>
        <w:t>Sběr materiálu k případové studii.</w:t>
      </w:r>
    </w:p>
    <w:p w:rsidR="00FA7FC5" w:rsidRDefault="00FA7FC5" w:rsidP="00FA7FC5">
      <w:pPr>
        <w:spacing w:before="0" w:after="200"/>
        <w:ind w:firstLine="0"/>
        <w:rPr>
          <w:b/>
          <w:sz w:val="28"/>
          <w:szCs w:val="28"/>
        </w:rPr>
      </w:pPr>
    </w:p>
    <w:p w:rsidR="0038631F" w:rsidRDefault="00FA7FC5" w:rsidP="00FA7FC5">
      <w:pPr>
        <w:spacing w:before="0" w:after="200"/>
        <w:ind w:firstLine="0"/>
      </w:pPr>
      <w:r w:rsidRPr="00FA7FC5">
        <w:rPr>
          <w:b/>
          <w:sz w:val="28"/>
          <w:szCs w:val="28"/>
        </w:rPr>
        <w:t>Jak můžete vidět</w:t>
      </w:r>
      <w:r>
        <w:rPr>
          <w:b/>
          <w:sz w:val="28"/>
          <w:szCs w:val="28"/>
        </w:rPr>
        <w:t>,</w:t>
      </w:r>
      <w:r w:rsidRPr="00FA7FC5">
        <w:rPr>
          <w:b/>
          <w:sz w:val="28"/>
          <w:szCs w:val="28"/>
        </w:rPr>
        <w:t xml:space="preserve"> některé ikonky s popisem jsou více řádkové, v takových se do druhého řádku píše ještě doprovodný text. Jednořádkové ikonky s popisem mají spíše roli nadpisu</w:t>
      </w:r>
      <w:r>
        <w:rPr>
          <w:b/>
          <w:sz w:val="28"/>
          <w:szCs w:val="28"/>
        </w:rPr>
        <w:t>.</w:t>
      </w:r>
    </w:p>
    <w:tbl>
      <w:tblPr>
        <w:tblW w:w="0" w:type="auto"/>
        <w:tblInd w:w="108" w:type="dxa"/>
        <w:tblLayout w:type="fixed"/>
        <w:tblLook w:val="04A0" w:firstRow="1" w:lastRow="0" w:firstColumn="1" w:lastColumn="0" w:noHBand="0" w:noVBand="1"/>
      </w:tblPr>
      <w:tblGrid>
        <w:gridCol w:w="1021"/>
        <w:gridCol w:w="8051"/>
      </w:tblGrid>
      <w:tr w:rsidR="0038631F" w:rsidRPr="00066583" w:rsidTr="00F77270">
        <w:tc>
          <w:tcPr>
            <w:tcW w:w="1021" w:type="dxa"/>
            <w:shd w:val="clear" w:color="auto" w:fill="E5DFEC"/>
          </w:tcPr>
          <w:p w:rsidR="0038631F" w:rsidRPr="00066583" w:rsidRDefault="0038631F" w:rsidP="00F77270">
            <w:pPr>
              <w:keepNext/>
              <w:spacing w:before="0" w:after="0" w:line="240" w:lineRule="auto"/>
              <w:ind w:firstLine="0"/>
              <w:jc w:val="left"/>
              <w:rPr>
                <w:sz w:val="22"/>
              </w:rPr>
            </w:pPr>
            <w:r>
              <w:rPr>
                <w:noProof/>
                <w:sz w:val="22"/>
                <w:lang w:eastAsia="cs-CZ"/>
              </w:rPr>
              <w:drawing>
                <wp:inline distT="0" distB="0" distL="0" distR="0" wp14:anchorId="099CE9A6" wp14:editId="63BC46A4">
                  <wp:extent cx="390525" cy="390525"/>
                  <wp:effectExtent l="0" t="0" r="0" b="0"/>
                  <wp:docPr id="31" name="Obrázek 31" descr="Popis: v+Ż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is: v+Żkl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E5DFEC"/>
            <w:vAlign w:val="center"/>
          </w:tcPr>
          <w:p w:rsidR="0038631F" w:rsidRPr="00066583" w:rsidRDefault="0038631F" w:rsidP="00F77270">
            <w:pPr>
              <w:pStyle w:val="Tun"/>
            </w:pPr>
            <w:r>
              <w:t>Charakteristika případové studie</w:t>
            </w:r>
          </w:p>
        </w:tc>
      </w:tr>
    </w:tbl>
    <w:p w:rsidR="0038631F" w:rsidRDefault="0038631F" w:rsidP="0038631F">
      <w:pPr>
        <w:spacing w:before="0"/>
        <w:ind w:firstLine="0"/>
        <w:jc w:val="left"/>
      </w:pPr>
    </w:p>
    <w:p w:rsidR="0038631F" w:rsidRDefault="0038631F" w:rsidP="00F31F9F">
      <w:pPr>
        <w:spacing w:before="0"/>
        <w:ind w:firstLine="0"/>
      </w:pPr>
      <w:r>
        <w:t xml:space="preserve">Případová studie je jedním z přístupů kvalitativního výzkumu. Je charakterizovaná obecně jako „detailní studium jednoho případu nebo několika málo případů“. Pedagogický slovník uvádí definici „Výzkumná metoda v empirickém pedagogickém výzkumu, při níž je zkoumání podroben jednotlivý případ (např. žák, malá skupina žáků, jednotlivá třída, škola apod.), detailně popsán a vysvětlován, takže se dochází k takovému typu objasnění, jehož při zkoumání týchž objektů v hromadném souboru nelze dosáhnout. Výhodou metody je možnost hlubokého poznání podstaty případu, nevýhodou omezenost </w:t>
      </w:r>
      <w:proofErr w:type="spellStart"/>
      <w:r>
        <w:t>zobecnitelnosti</w:t>
      </w:r>
      <w:proofErr w:type="spellEnd"/>
      <w:r>
        <w:t xml:space="preserve"> výsledků.“  </w:t>
      </w:r>
    </w:p>
    <w:p w:rsidR="0038631F" w:rsidRDefault="0038631F" w:rsidP="00F31F9F">
      <w:pPr>
        <w:spacing w:before="0"/>
        <w:ind w:firstLine="0"/>
      </w:pPr>
      <w:r>
        <w:t xml:space="preserve">Je to metoda, která umožňuje zachycení složitosti, detailů, vztahů a procesů probíhajících v daném mikroprostředí. Předpokládá, že podrobný výzkum jednoho případu přispěje k lepšímu porozumění a pochopení jiných, obdobných případů. Tyto případy je ovšem třeba vnímat a chápat v širším kontextu, eventuálně je srovnat s dalšími případy. </w:t>
      </w:r>
    </w:p>
    <w:p w:rsidR="0038631F" w:rsidRDefault="0038631F" w:rsidP="00F31F9F">
      <w:pPr>
        <w:spacing w:before="0"/>
        <w:ind w:firstLine="0"/>
      </w:pPr>
      <w:r>
        <w:t xml:space="preserve">Zkoumá, jaké jsou charakteristiky daného případu nebo skupiny porovnávaných případů. Na rozdíl od statistického šetření, které shromažďuje relativně omezené množství dat od mnoha jedinců nebo případů, se snaží o zajištění velkého množství dat od jednoho nebo několika málo jedinců. Jde v ní o zachycení složitosti zkoumaného případu, o popis vztahů. </w:t>
      </w:r>
    </w:p>
    <w:p w:rsidR="0038631F" w:rsidRDefault="0038631F" w:rsidP="00F31F9F">
      <w:pPr>
        <w:spacing w:before="0"/>
        <w:ind w:firstLine="0"/>
      </w:pPr>
      <w:r>
        <w:t xml:space="preserve">Případové studie se používají především v lékařství, psychologii, etnografii, sociologii, či v pedagogickém výzkumu. </w:t>
      </w:r>
    </w:p>
    <w:p w:rsidR="0038631F" w:rsidRDefault="0038631F" w:rsidP="00F31F9F">
      <w:pPr>
        <w:spacing w:before="0"/>
        <w:ind w:firstLine="0"/>
      </w:pPr>
      <w:r>
        <w:t xml:space="preserve">I když je případová studie považována zpravidla za metodu kvalitativního výzkumu, dva významní autoři, autority v oblasti výzkumu využívajícího případové studie, </w:t>
      </w:r>
      <w:proofErr w:type="spellStart"/>
      <w:r>
        <w:t>Stake</w:t>
      </w:r>
      <w:proofErr w:type="spellEnd"/>
      <w:r>
        <w:t xml:space="preserve"> (1995) a </w:t>
      </w:r>
      <w:proofErr w:type="spellStart"/>
      <w:r>
        <w:t>Yin</w:t>
      </w:r>
      <w:proofErr w:type="spellEnd"/>
      <w:r>
        <w:t xml:space="preserve"> (1994) shodně poukazují na možnost výhradně kvantitativních případových studií, využívajících testy a soubory deskriptivních proměnných a upozorňují na smíšený typ případových studií, jež je frekventovaně využívaný. </w:t>
      </w:r>
    </w:p>
    <w:p w:rsidR="0038631F" w:rsidRDefault="0038631F" w:rsidP="00F31F9F">
      <w:pPr>
        <w:spacing w:before="0"/>
        <w:ind w:firstLine="0"/>
      </w:pPr>
      <w:r>
        <w:t>Co je podstatné a pro případovou studii příznačné, je odlišnost od laboratorního, izolovaného výzkumu tím, že výzkum využívající případové studie se odehrává v terénu (</w:t>
      </w:r>
      <w:proofErr w:type="spellStart"/>
      <w:r>
        <w:t>field</w:t>
      </w:r>
      <w:proofErr w:type="spellEnd"/>
      <w:r>
        <w:t xml:space="preserve"> </w:t>
      </w:r>
      <w:proofErr w:type="spellStart"/>
      <w:r>
        <w:t>research</w:t>
      </w:r>
      <w:proofErr w:type="spellEnd"/>
      <w:r>
        <w:t xml:space="preserve">). </w:t>
      </w:r>
    </w:p>
    <w:tbl>
      <w:tblPr>
        <w:tblW w:w="0" w:type="auto"/>
        <w:tblInd w:w="108" w:type="dxa"/>
        <w:tblLayout w:type="fixed"/>
        <w:tblLook w:val="04A0" w:firstRow="1" w:lastRow="0" w:firstColumn="1" w:lastColumn="0" w:noHBand="0" w:noVBand="1"/>
      </w:tblPr>
      <w:tblGrid>
        <w:gridCol w:w="1021"/>
        <w:gridCol w:w="8051"/>
      </w:tblGrid>
      <w:tr w:rsidR="0038631F" w:rsidRPr="00066583" w:rsidTr="00F77270">
        <w:tc>
          <w:tcPr>
            <w:tcW w:w="1021" w:type="dxa"/>
            <w:shd w:val="clear" w:color="auto" w:fill="F2DBDB"/>
          </w:tcPr>
          <w:p w:rsidR="0038631F" w:rsidRPr="00066583" w:rsidRDefault="0038631F" w:rsidP="00F77270">
            <w:pPr>
              <w:keepNext/>
              <w:spacing w:before="0" w:after="0" w:line="240" w:lineRule="auto"/>
              <w:ind w:firstLine="0"/>
              <w:jc w:val="left"/>
              <w:rPr>
                <w:sz w:val="22"/>
              </w:rPr>
            </w:pPr>
            <w:r>
              <w:rPr>
                <w:noProof/>
                <w:sz w:val="22"/>
                <w:lang w:eastAsia="cs-CZ"/>
              </w:rPr>
              <w:drawing>
                <wp:inline distT="0" distB="0" distL="0" distR="0" wp14:anchorId="48EEEA67" wp14:editId="10A34FAE">
                  <wp:extent cx="390525" cy="390525"/>
                  <wp:effectExtent l="0" t="0" r="0" b="0"/>
                  <wp:docPr id="32" name="Obrázek 32" descr="Popis: c+ş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is: c+ş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F2DBDB"/>
            <w:vAlign w:val="center"/>
          </w:tcPr>
          <w:p w:rsidR="0038631F" w:rsidRPr="00066583" w:rsidRDefault="0038631F" w:rsidP="00FA7FC5">
            <w:pPr>
              <w:spacing w:before="0" w:after="0"/>
              <w:ind w:firstLine="0"/>
              <w:jc w:val="left"/>
            </w:pPr>
            <w:r w:rsidRPr="00066583">
              <w:t xml:space="preserve">Cíl: </w:t>
            </w:r>
            <w:r>
              <w:t xml:space="preserve">Případová studie musí splňovat určité podmínky </w:t>
            </w:r>
          </w:p>
        </w:tc>
      </w:tr>
      <w:tr w:rsidR="0038631F" w:rsidRPr="00066583" w:rsidTr="00F77270">
        <w:tc>
          <w:tcPr>
            <w:tcW w:w="1021" w:type="dxa"/>
            <w:shd w:val="clear" w:color="auto" w:fill="F2DBDB"/>
          </w:tcPr>
          <w:p w:rsidR="0038631F" w:rsidRPr="00066583" w:rsidRDefault="0038631F" w:rsidP="00F77270">
            <w:pPr>
              <w:spacing w:before="0" w:after="0" w:line="240" w:lineRule="auto"/>
              <w:ind w:firstLine="0"/>
              <w:jc w:val="center"/>
              <w:rPr>
                <w:sz w:val="22"/>
              </w:rPr>
            </w:pPr>
          </w:p>
        </w:tc>
        <w:tc>
          <w:tcPr>
            <w:tcW w:w="8051" w:type="dxa"/>
            <w:shd w:val="clear" w:color="auto" w:fill="F2DBDB"/>
            <w:vAlign w:val="center"/>
          </w:tcPr>
          <w:p w:rsidR="0038631F" w:rsidRDefault="0038631F" w:rsidP="000E5F0D">
            <w:pPr>
              <w:spacing w:before="0" w:after="0"/>
              <w:ind w:firstLine="0"/>
              <w:jc w:val="left"/>
            </w:pPr>
          </w:p>
          <w:p w:rsidR="0038631F" w:rsidRPr="00C52AEE" w:rsidRDefault="000E5F0D" w:rsidP="00F77270">
            <w:pPr>
              <w:pStyle w:val="Odstavecseseznamem"/>
              <w:rPr>
                <w:sz w:val="22"/>
              </w:rPr>
            </w:pPr>
            <w:r>
              <w:t>stanovit typy otázek, na něž bude hledat odpovědi odkrýváním zkoumaného případu v terénu</w:t>
            </w:r>
            <w:r w:rsidRPr="00C52AEE">
              <w:rPr>
                <w:sz w:val="22"/>
              </w:rPr>
              <w:t xml:space="preserve"> </w:t>
            </w:r>
            <w:r w:rsidR="0038631F" w:rsidRPr="00C52AEE">
              <w:rPr>
                <w:sz w:val="22"/>
              </w:rPr>
              <w:t xml:space="preserve">Definovat </w:t>
            </w:r>
            <w:r w:rsidR="0038631F">
              <w:rPr>
                <w:sz w:val="22"/>
              </w:rPr>
              <w:t>cíle jednotlivých oblastí</w:t>
            </w:r>
          </w:p>
          <w:p w:rsidR="0038631F" w:rsidRDefault="000E5F0D" w:rsidP="00F77270">
            <w:pPr>
              <w:pStyle w:val="Odstavecseseznamem"/>
              <w:rPr>
                <w:sz w:val="22"/>
              </w:rPr>
            </w:pPr>
            <w:r>
              <w:t xml:space="preserve">vymezit roli výzkumníka (výzkumného týmu) </w:t>
            </w:r>
            <w:r w:rsidR="0038631F" w:rsidRPr="00066583">
              <w:rPr>
                <w:sz w:val="22"/>
              </w:rPr>
              <w:t xml:space="preserve">Vyřešit </w:t>
            </w:r>
            <w:r w:rsidR="0038631F">
              <w:rPr>
                <w:sz w:val="22"/>
              </w:rPr>
              <w:t>následující problémy</w:t>
            </w:r>
          </w:p>
          <w:p w:rsidR="000E5F0D" w:rsidRPr="00066583" w:rsidRDefault="000E5F0D" w:rsidP="00F77270">
            <w:pPr>
              <w:pStyle w:val="Odstavecseseznamem"/>
              <w:rPr>
                <w:sz w:val="22"/>
              </w:rPr>
            </w:pPr>
            <w:r>
              <w:t>zvážit, zda bude zkoumat současný stav nebo historii případu.</w:t>
            </w:r>
          </w:p>
        </w:tc>
      </w:tr>
    </w:tbl>
    <w:p w:rsidR="0038631F" w:rsidRDefault="0038631F" w:rsidP="0038631F">
      <w:pPr>
        <w:spacing w:before="0"/>
        <w:ind w:firstLine="0"/>
        <w:jc w:val="left"/>
      </w:pPr>
    </w:p>
    <w:p w:rsidR="0038631F" w:rsidRDefault="0038631F" w:rsidP="000E5F0D">
      <w:pPr>
        <w:spacing w:before="0"/>
        <w:ind w:firstLine="0"/>
      </w:pPr>
      <w:r>
        <w:t>Každá případová studie má tzv. zakotvenou teorii, tj. svůj vlastní logický rámec, design, akční plán.</w:t>
      </w:r>
      <w:r w:rsidR="000E5F0D">
        <w:t xml:space="preserve"> </w:t>
      </w:r>
      <w:r>
        <w:t xml:space="preserve">Vývoj teorie je součástí záměru, zpravidla jsou také stanoveny určité komponenty nebo jednotky analýzy, okruhy nebo typy zdrojů, získávání dat a způsoby jejich záznamu. Podstatný je výběr případu, který bude zkoumán tak, aby reprezentoval určitý typ nebo skupinu obdobných případů. Různorodost reality daných případů poskytuje více interpretací, na nichž se, jak již bylo uvedeno, podílejí aktéři, role výzkumníka a jeho asertivita je podstatnou formou analytické generalizace. </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0E5F0D" w:rsidTr="00343D3B">
        <w:tc>
          <w:tcPr>
            <w:tcW w:w="1021" w:type="dxa"/>
            <w:shd w:val="clear" w:color="auto" w:fill="632423" w:themeFill="accent2" w:themeFillShade="80"/>
          </w:tcPr>
          <w:p w:rsidR="000E5F0D" w:rsidRDefault="000E5F0D" w:rsidP="00343D3B">
            <w:pPr>
              <w:keepNext/>
              <w:spacing w:before="0" w:after="0"/>
              <w:ind w:firstLine="0"/>
              <w:jc w:val="left"/>
            </w:pPr>
            <w:r>
              <w:rPr>
                <w:noProof/>
                <w:lang w:eastAsia="cs-CZ"/>
              </w:rPr>
              <w:drawing>
                <wp:inline distT="0" distB="0" distL="0" distR="0" wp14:anchorId="64348D04" wp14:editId="4F12C53E">
                  <wp:extent cx="388639" cy="388639"/>
                  <wp:effectExtent l="19050" t="0" r="0" b="0"/>
                  <wp:docPr id="33" name="obrázek 20" descr="D:\Škola\Doktorské věci\Projekt ESF David Fojtik\Tvorba šablony pro výukové materiály\obrazky skripta\Re_ Skripta\shrnut+ş po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Škola\Doktorské věci\Projekt ESF David Fojtik\Tvorba šablony pro výukové materiály\obrazky skripta\Re_ Skripta\shrnut+ş pojm+».png"/>
                          <pic:cNvPicPr>
                            <a:picLocks noChangeAspect="1" noChangeArrowheads="1"/>
                          </pic:cNvPicPr>
                        </pic:nvPicPr>
                        <pic:blipFill>
                          <a:blip r:embed="rId21"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632423" w:themeFill="accent2" w:themeFillShade="80"/>
            <w:vAlign w:val="center"/>
          </w:tcPr>
          <w:p w:rsidR="000E5F0D" w:rsidRDefault="000E5F0D" w:rsidP="00343D3B">
            <w:pPr>
              <w:pStyle w:val="Tun"/>
            </w:pPr>
            <w:r>
              <w:t>Objekty případové studie</w:t>
            </w:r>
          </w:p>
        </w:tc>
      </w:tr>
    </w:tbl>
    <w:p w:rsidR="000E5F0D" w:rsidRDefault="000E5F0D" w:rsidP="0038631F">
      <w:pPr>
        <w:spacing w:before="0"/>
        <w:ind w:firstLine="0"/>
        <w:jc w:val="left"/>
      </w:pPr>
    </w:p>
    <w:p w:rsidR="00B07C56" w:rsidRDefault="0038631F" w:rsidP="00095AAA">
      <w:pPr>
        <w:spacing w:before="0"/>
        <w:ind w:firstLine="0"/>
      </w:pPr>
      <w:r>
        <w:t>Případové studie se mohou značně lišit v předmětu, na nějž jsou zaměřeny, v celkovém záměru, použitých technikách a výzkumných nástrojích. Zpravidla se uvádějí jako typy případové studie zkoumající jednotlivé osoby, komunity (malé skupiny), sociální skupiny, organizace nebo instituce, události nebo vztahy.</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0E5F0D" w:rsidTr="00343D3B">
        <w:tc>
          <w:tcPr>
            <w:tcW w:w="1021" w:type="dxa"/>
            <w:shd w:val="clear" w:color="auto" w:fill="auto"/>
          </w:tcPr>
          <w:p w:rsidR="000E5F0D" w:rsidRDefault="000E5F0D" w:rsidP="00343D3B">
            <w:pPr>
              <w:keepNext/>
              <w:spacing w:before="0" w:after="0"/>
              <w:ind w:firstLine="0"/>
              <w:jc w:val="left"/>
            </w:pPr>
            <w:r>
              <w:rPr>
                <w:noProof/>
                <w:lang w:eastAsia="cs-CZ"/>
              </w:rPr>
              <w:drawing>
                <wp:inline distT="0" distB="0" distL="0" distR="0" wp14:anchorId="1E25BFDB" wp14:editId="293DF05A">
                  <wp:extent cx="390525" cy="390525"/>
                  <wp:effectExtent l="0" t="0" r="0" b="0"/>
                  <wp:docPr id="34" name="Obrázek 34" descr="Popis: D:\Škola\Doktorské věci\Projekt ESF David Fojtik\Tvorba šablony pro výukové materiály\obrazky skripta\Re_ Skripta\+Öe+íen+Ż p+Ö+ş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is: D:\Škola\Doktorské věci\Projekt ESF David Fojtik\Tvorba šablony pro výukové materiály\obrazky skripta\Re_ Skripta\+Öe+íen+Ż p+Ö+şkl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auto"/>
            <w:vAlign w:val="center"/>
          </w:tcPr>
          <w:p w:rsidR="000E5F0D" w:rsidRDefault="000E5F0D" w:rsidP="00343D3B">
            <w:pPr>
              <w:pStyle w:val="Tun"/>
            </w:pPr>
            <w:r>
              <w:t>Typy případových studií</w:t>
            </w:r>
          </w:p>
        </w:tc>
      </w:tr>
    </w:tbl>
    <w:p w:rsidR="000E5F0D"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b/>
          <w:bCs/>
          <w:szCs w:val="24"/>
          <w:lang w:eastAsia="cs-CZ"/>
        </w:rPr>
        <w:t>Osobní případová studie</w:t>
      </w:r>
      <w:r w:rsidRPr="00F11D60">
        <w:rPr>
          <w:rFonts w:eastAsia="Times New Roman" w:cs="Times New Roman"/>
          <w:szCs w:val="24"/>
          <w:lang w:eastAsia="cs-CZ"/>
        </w:rPr>
        <w:t xml:space="preserve"> je podrobným výzkumem určitého aspektu u jedné osoby. Věnuje se minulosti, kontextovým faktorům a postojům, které zkoumané události předcházely. Zkoumá možné příčiny, determinanty, faktory a procesy, jež s ní měly souvislost. Využívá se velmi často ve zdravotnictví k popisu konkrétních lékařských případů. Jsou zde popisovány symptomy, anamnéza, návrh, průběh a výsledek léčby. </w:t>
      </w:r>
    </w:p>
    <w:p w:rsidR="000E5F0D"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b/>
          <w:bCs/>
          <w:szCs w:val="24"/>
          <w:lang w:eastAsia="cs-CZ"/>
        </w:rPr>
        <w:t>Studie komunity</w:t>
      </w:r>
      <w:r w:rsidRPr="00F11D60">
        <w:rPr>
          <w:rFonts w:eastAsia="Times New Roman" w:cs="Times New Roman"/>
          <w:szCs w:val="24"/>
          <w:lang w:eastAsia="cs-CZ"/>
        </w:rPr>
        <w:t xml:space="preserve"> zkoumá jednu či více komunit v určité lokalitě, případně lokalitu samotnou. Popisuje a analyzuje vzorce hlavních aspektů života komunity (aspekty politické, práci, volný čas, rodinný život, zvyky, pravidla apod.) Někdy se pro takovéto studie používá označení sociografie. </w:t>
      </w:r>
    </w:p>
    <w:p w:rsidR="000E5F0D" w:rsidRPr="00F11D60"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b/>
          <w:bCs/>
          <w:szCs w:val="24"/>
          <w:lang w:eastAsia="cs-CZ"/>
        </w:rPr>
        <w:t>Studium sociálních skupin</w:t>
      </w:r>
      <w:r w:rsidRPr="00F11D60">
        <w:rPr>
          <w:rFonts w:eastAsia="Times New Roman" w:cs="Times New Roman"/>
          <w:szCs w:val="24"/>
          <w:lang w:eastAsia="cs-CZ"/>
        </w:rPr>
        <w:t xml:space="preserve"> se zabývá zkoumáním malých přímo komunikujících skupin (například rodin) i větších difúzních skupin (například zaměstnanců jednoho podniku). Popisuje a analyzuje vztahy a aktivity ve skupině. </w:t>
      </w:r>
    </w:p>
    <w:p w:rsidR="000E5F0D" w:rsidRPr="00F11D60"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b/>
          <w:bCs/>
          <w:szCs w:val="24"/>
          <w:lang w:eastAsia="cs-CZ"/>
        </w:rPr>
        <w:t>Studium organizací a institucí</w:t>
      </w:r>
      <w:r w:rsidRPr="00F11D60">
        <w:rPr>
          <w:rFonts w:eastAsia="Times New Roman" w:cs="Times New Roman"/>
          <w:szCs w:val="24"/>
          <w:lang w:eastAsia="cs-CZ"/>
        </w:rPr>
        <w:t xml:space="preserve"> zkoumá firmy, školy a jiné organizace, implementace programů a intervencí, kulturu organizací, procesy změn a adaptací. Hledá nejlepší vzorce chování, zavedení určitého typu řízení, evaluace. </w:t>
      </w:r>
    </w:p>
    <w:p w:rsidR="000E5F0D" w:rsidRPr="00F11D60"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b/>
          <w:bCs/>
          <w:szCs w:val="24"/>
          <w:lang w:eastAsia="cs-CZ"/>
        </w:rPr>
        <w:t>Zkoumání událostí, rolí a vztahů</w:t>
      </w:r>
      <w:r w:rsidRPr="00F11D60">
        <w:rPr>
          <w:rFonts w:eastAsia="Times New Roman" w:cs="Times New Roman"/>
          <w:szCs w:val="24"/>
          <w:lang w:eastAsia="cs-CZ"/>
        </w:rPr>
        <w:t xml:space="preserve"> se zaměřuje na určitou událost, částečně se může překrývat se studiem sociálních skupin a organizací. Shrnuje analýzu interakce členů skupiny, konfliktu rolí, stereotypy. </w:t>
      </w:r>
    </w:p>
    <w:p w:rsidR="000E5F0D" w:rsidRPr="00F11D60" w:rsidRDefault="000E5F0D" w:rsidP="000E5F0D">
      <w:pPr>
        <w:spacing w:before="100" w:beforeAutospacing="1" w:after="0" w:line="240" w:lineRule="auto"/>
        <w:ind w:firstLine="0"/>
        <w:rPr>
          <w:rFonts w:eastAsia="Times New Roman" w:cs="Times New Roman"/>
          <w:szCs w:val="24"/>
          <w:lang w:eastAsia="cs-CZ"/>
        </w:rPr>
      </w:pPr>
      <w:r w:rsidRPr="00F11D60">
        <w:rPr>
          <w:rFonts w:eastAsia="Times New Roman" w:cs="Times New Roman"/>
          <w:szCs w:val="24"/>
          <w:lang w:eastAsia="cs-CZ"/>
        </w:rPr>
        <w:t xml:space="preserve">Ve všech výše uvedených typech případových studií se může jednat o různé </w:t>
      </w:r>
      <w:r w:rsidRPr="00F11D60">
        <w:rPr>
          <w:rFonts w:eastAsia="Times New Roman" w:cs="Times New Roman"/>
          <w:b/>
          <w:bCs/>
          <w:szCs w:val="24"/>
          <w:lang w:eastAsia="cs-CZ"/>
        </w:rPr>
        <w:t>výzkumné záměry</w:t>
      </w:r>
      <w:r w:rsidRPr="00F11D60">
        <w:rPr>
          <w:rFonts w:eastAsia="Times New Roman" w:cs="Times New Roman"/>
          <w:szCs w:val="24"/>
          <w:lang w:eastAsia="cs-CZ"/>
        </w:rPr>
        <w:t xml:space="preserve">. </w:t>
      </w:r>
    </w:p>
    <w:tbl>
      <w:tblPr>
        <w:tblW w:w="0" w:type="auto"/>
        <w:tblInd w:w="108" w:type="dxa"/>
        <w:tblBorders>
          <w:insideH w:val="single" w:sz="4" w:space="0" w:color="000000"/>
        </w:tblBorders>
        <w:tblLayout w:type="fixed"/>
        <w:tblLook w:val="04A0" w:firstRow="1" w:lastRow="0" w:firstColumn="1" w:lastColumn="0" w:noHBand="0" w:noVBand="1"/>
      </w:tblPr>
      <w:tblGrid>
        <w:gridCol w:w="1021"/>
        <w:gridCol w:w="8051"/>
      </w:tblGrid>
      <w:tr w:rsidR="000E5F0D" w:rsidTr="00343D3B">
        <w:tc>
          <w:tcPr>
            <w:tcW w:w="1021" w:type="dxa"/>
            <w:shd w:val="clear" w:color="auto" w:fill="auto"/>
          </w:tcPr>
          <w:p w:rsidR="000E5F0D" w:rsidRDefault="000E5F0D" w:rsidP="00343D3B">
            <w:pPr>
              <w:keepNext/>
              <w:spacing w:before="0" w:after="0"/>
              <w:ind w:firstLine="0"/>
              <w:jc w:val="left"/>
            </w:pPr>
            <w:r>
              <w:rPr>
                <w:noProof/>
                <w:lang w:eastAsia="cs-CZ"/>
              </w:rPr>
              <w:drawing>
                <wp:inline distT="0" distB="0" distL="0" distR="0" wp14:anchorId="483A8496" wp14:editId="07FD4ACF">
                  <wp:extent cx="390525" cy="390525"/>
                  <wp:effectExtent l="0" t="0" r="0" b="0"/>
                  <wp:docPr id="35" name="Obrázek 35" descr="Popis: D:\Škola\Doktorské věci\Projekt ESF David Fojtik\Tvorba šablony pro výukové materiály\obrazky skripta\Re_ Skripta\+Öe+íen+Ż p+Ö+ş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is: D:\Škola\Doktorské věci\Projekt ESF David Fojtik\Tvorba šablony pro výukové materiály\obrazky skripta\Re_ Skripta\+Öe+íen+Ż p+Ö+şkla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8051" w:type="dxa"/>
            <w:shd w:val="clear" w:color="auto" w:fill="auto"/>
            <w:vAlign w:val="center"/>
          </w:tcPr>
          <w:p w:rsidR="000E5F0D" w:rsidRDefault="000E5F0D" w:rsidP="00343D3B">
            <w:pPr>
              <w:pStyle w:val="Tun"/>
            </w:pPr>
            <w:r w:rsidRPr="000E5F0D">
              <w:t xml:space="preserve"> Výzkumné záměry případových studií </w:t>
            </w:r>
          </w:p>
        </w:tc>
      </w:tr>
    </w:tbl>
    <w:p w:rsidR="000E5F0D" w:rsidRPr="00F11D60" w:rsidRDefault="000E5F0D" w:rsidP="000E5F0D">
      <w:pPr>
        <w:spacing w:before="100" w:beforeAutospacing="1" w:after="100" w:afterAutospacing="1" w:line="240" w:lineRule="auto"/>
        <w:ind w:firstLine="0"/>
        <w:rPr>
          <w:rFonts w:eastAsia="Times New Roman" w:cs="Times New Roman"/>
          <w:szCs w:val="24"/>
          <w:lang w:eastAsia="cs-CZ"/>
        </w:rPr>
      </w:pPr>
      <w:r>
        <w:rPr>
          <w:rFonts w:eastAsia="Times New Roman" w:cs="Times New Roman"/>
          <w:szCs w:val="24"/>
          <w:lang w:eastAsia="cs-CZ"/>
        </w:rPr>
        <w:t>O</w:t>
      </w:r>
      <w:r w:rsidRPr="00F11D60">
        <w:rPr>
          <w:rFonts w:eastAsia="Times New Roman" w:cs="Times New Roman"/>
          <w:szCs w:val="24"/>
          <w:lang w:eastAsia="cs-CZ"/>
        </w:rPr>
        <w:t xml:space="preserve">bjasnění pouze </w:t>
      </w:r>
      <w:r w:rsidRPr="00F11D60">
        <w:rPr>
          <w:rFonts w:eastAsia="Times New Roman" w:cs="Times New Roman"/>
          <w:b/>
          <w:bCs/>
          <w:szCs w:val="24"/>
          <w:lang w:eastAsia="cs-CZ"/>
        </w:rPr>
        <w:t>jednoho daného případu</w:t>
      </w:r>
      <w:r w:rsidRPr="00F11D60">
        <w:rPr>
          <w:rFonts w:eastAsia="Times New Roman" w:cs="Times New Roman"/>
          <w:szCs w:val="24"/>
          <w:lang w:eastAsia="cs-CZ"/>
        </w:rPr>
        <w:t xml:space="preserve"> a proniknutí do hloubky problémů v dané situaci nebo organizaci se záměrem porozumět okolnostem tohoto případu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 objasnění určitého </w:t>
      </w:r>
      <w:r w:rsidRPr="00F11D60">
        <w:rPr>
          <w:rFonts w:eastAsia="Times New Roman" w:cs="Times New Roman"/>
          <w:b/>
          <w:bCs/>
          <w:szCs w:val="24"/>
          <w:lang w:eastAsia="cs-CZ"/>
        </w:rPr>
        <w:t>jevu</w:t>
      </w:r>
      <w:r w:rsidRPr="00F11D60">
        <w:rPr>
          <w:rFonts w:eastAsia="Times New Roman" w:cs="Times New Roman"/>
          <w:szCs w:val="24"/>
          <w:lang w:eastAsia="cs-CZ"/>
        </w:rPr>
        <w:t xml:space="preserve"> vyskytujícího se v realitě na jednom nebo několika případech jev reprezentujících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 zkoumání </w:t>
      </w:r>
      <w:r w:rsidRPr="00F11D60">
        <w:rPr>
          <w:rFonts w:eastAsia="Times New Roman" w:cs="Times New Roman"/>
          <w:b/>
          <w:bCs/>
          <w:szCs w:val="24"/>
          <w:lang w:eastAsia="cs-CZ"/>
        </w:rPr>
        <w:t>více případů</w:t>
      </w:r>
      <w:r w:rsidRPr="00F11D60">
        <w:rPr>
          <w:rFonts w:eastAsia="Times New Roman" w:cs="Times New Roman"/>
          <w:szCs w:val="24"/>
          <w:lang w:eastAsia="cs-CZ"/>
        </w:rPr>
        <w:t xml:space="preserve"> s cílem ověřit určitou koncepci nebo inovaci a získat poznatky prokazující určité společné rysy poskytující vhodnost či nevhodnost této koncepce či inovace.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Při realizaci výzkumu metodou případové studie je podstatné rozhodnout o tom, zda bude zkoumán jeden nebo více případů a které případy budou k výzkumu vybrány. Výběr případů je vždy cílený a zásadní pro celý výzkum. Zvláštním případem jsou tzv. </w:t>
      </w:r>
      <w:r w:rsidRPr="00F11D60">
        <w:rPr>
          <w:rFonts w:eastAsia="Times New Roman" w:cs="Times New Roman"/>
          <w:b/>
          <w:bCs/>
          <w:szCs w:val="24"/>
          <w:lang w:eastAsia="cs-CZ"/>
        </w:rPr>
        <w:t>mnohonásobné případové studie</w:t>
      </w:r>
      <w:r w:rsidRPr="00F11D60">
        <w:rPr>
          <w:rFonts w:eastAsia="Times New Roman" w:cs="Times New Roman"/>
          <w:szCs w:val="24"/>
          <w:lang w:eastAsia="cs-CZ"/>
        </w:rPr>
        <w:t xml:space="preserve">, které se používají zejména ve srovnávacích výzkumech. Jejich cílem je odhalit určité společné nebo rozdílné znaky či trendy, </w:t>
      </w:r>
      <w:proofErr w:type="spellStart"/>
      <w:r w:rsidRPr="00F11D60">
        <w:rPr>
          <w:rFonts w:eastAsia="Times New Roman" w:cs="Times New Roman"/>
          <w:szCs w:val="24"/>
          <w:lang w:eastAsia="cs-CZ"/>
        </w:rPr>
        <w:t>eventuelně</w:t>
      </w:r>
      <w:proofErr w:type="spellEnd"/>
      <w:r w:rsidRPr="00F11D60">
        <w:rPr>
          <w:rFonts w:eastAsia="Times New Roman" w:cs="Times New Roman"/>
          <w:szCs w:val="24"/>
          <w:lang w:eastAsia="cs-CZ"/>
        </w:rPr>
        <w:t xml:space="preserve"> dospět k obecnějším teoretickým závěrům. Takové soubory případových studií vyžadují přesný scénář, vymezení klíčových otázek, základních komponentů a výzkumných nástrojů tak, aby při replikaci ve více případech bylo umožněno srovnání a vyvození </w:t>
      </w:r>
      <w:r>
        <w:rPr>
          <w:rFonts w:eastAsia="Times New Roman" w:cs="Times New Roman"/>
          <w:szCs w:val="24"/>
          <w:lang w:eastAsia="cs-CZ"/>
        </w:rPr>
        <w:t>závěrů pro celý soubor případů.</w:t>
      </w:r>
      <w:r w:rsidRPr="00F11D60">
        <w:rPr>
          <w:rFonts w:eastAsia="Times New Roman" w:cs="Times New Roman"/>
          <w:szCs w:val="24"/>
          <w:lang w:eastAsia="cs-CZ"/>
        </w:rPr>
        <w:t xml:space="preserve">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Při výzkumu s využitím více případových studií se rozlišují dva přístupy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 </w:t>
      </w:r>
      <w:proofErr w:type="spellStart"/>
      <w:r w:rsidRPr="00F11D60">
        <w:rPr>
          <w:rFonts w:eastAsia="Times New Roman" w:cs="Times New Roman"/>
          <w:b/>
          <w:bCs/>
          <w:szCs w:val="24"/>
          <w:lang w:eastAsia="cs-CZ"/>
        </w:rPr>
        <w:t>multicase</w:t>
      </w:r>
      <w:proofErr w:type="spellEnd"/>
      <w:r w:rsidRPr="00F11D60">
        <w:rPr>
          <w:rFonts w:eastAsia="Times New Roman" w:cs="Times New Roman"/>
          <w:b/>
          <w:bCs/>
          <w:szCs w:val="24"/>
          <w:lang w:eastAsia="cs-CZ"/>
        </w:rPr>
        <w:t xml:space="preserve"> </w:t>
      </w:r>
      <w:proofErr w:type="spellStart"/>
      <w:r w:rsidRPr="00F11D60">
        <w:rPr>
          <w:rFonts w:eastAsia="Times New Roman" w:cs="Times New Roman"/>
          <w:b/>
          <w:bCs/>
          <w:szCs w:val="24"/>
          <w:lang w:eastAsia="cs-CZ"/>
        </w:rPr>
        <w:t>studies</w:t>
      </w:r>
      <w:proofErr w:type="spellEnd"/>
      <w:r w:rsidRPr="00F11D60">
        <w:rPr>
          <w:rFonts w:eastAsia="Times New Roman" w:cs="Times New Roman"/>
          <w:szCs w:val="24"/>
          <w:lang w:eastAsia="cs-CZ"/>
        </w:rPr>
        <w:t xml:space="preserve">, při němž se realizuje více případových studií, které se srovnávají a vytváří se jedna společná studie </w:t>
      </w:r>
    </w:p>
    <w:p w:rsidR="000E5F0D" w:rsidRPr="00F11D60" w:rsidRDefault="000E5F0D" w:rsidP="000E5F0D">
      <w:pPr>
        <w:spacing w:before="100" w:beforeAutospacing="1" w:after="100" w:afterAutospacing="1" w:line="240" w:lineRule="auto"/>
        <w:rPr>
          <w:rFonts w:eastAsia="Times New Roman" w:cs="Times New Roman"/>
          <w:szCs w:val="24"/>
          <w:lang w:eastAsia="cs-CZ"/>
        </w:rPr>
      </w:pPr>
      <w:r w:rsidRPr="00F11D60">
        <w:rPr>
          <w:rFonts w:eastAsia="Times New Roman" w:cs="Times New Roman"/>
          <w:szCs w:val="24"/>
          <w:lang w:eastAsia="cs-CZ"/>
        </w:rPr>
        <w:t xml:space="preserve">- </w:t>
      </w:r>
      <w:r w:rsidRPr="00F11D60">
        <w:rPr>
          <w:rFonts w:eastAsia="Times New Roman" w:cs="Times New Roman"/>
          <w:b/>
          <w:bCs/>
          <w:szCs w:val="24"/>
          <w:lang w:eastAsia="cs-CZ"/>
        </w:rPr>
        <w:t xml:space="preserve">single a </w:t>
      </w:r>
      <w:proofErr w:type="spellStart"/>
      <w:r w:rsidRPr="00F11D60">
        <w:rPr>
          <w:rFonts w:eastAsia="Times New Roman" w:cs="Times New Roman"/>
          <w:b/>
          <w:bCs/>
          <w:szCs w:val="24"/>
          <w:lang w:eastAsia="cs-CZ"/>
        </w:rPr>
        <w:t>multiply</w:t>
      </w:r>
      <w:proofErr w:type="spellEnd"/>
      <w:r w:rsidRPr="00F11D60">
        <w:rPr>
          <w:rFonts w:eastAsia="Times New Roman" w:cs="Times New Roman"/>
          <w:b/>
          <w:bCs/>
          <w:szCs w:val="24"/>
          <w:lang w:eastAsia="cs-CZ"/>
        </w:rPr>
        <w:t xml:space="preserve"> case </w:t>
      </w:r>
      <w:proofErr w:type="spellStart"/>
      <w:r w:rsidRPr="00F11D60">
        <w:rPr>
          <w:rFonts w:eastAsia="Times New Roman" w:cs="Times New Roman"/>
          <w:b/>
          <w:bCs/>
          <w:szCs w:val="24"/>
          <w:lang w:eastAsia="cs-CZ"/>
        </w:rPr>
        <w:t>studies</w:t>
      </w:r>
      <w:proofErr w:type="spellEnd"/>
      <w:r w:rsidRPr="00F11D60">
        <w:rPr>
          <w:rFonts w:eastAsia="Times New Roman" w:cs="Times New Roman"/>
          <w:szCs w:val="24"/>
          <w:lang w:eastAsia="cs-CZ"/>
        </w:rPr>
        <w:t>, při němž se jednotlivé studie nesrovnáva</w:t>
      </w:r>
      <w:r>
        <w:rPr>
          <w:rFonts w:eastAsia="Times New Roman" w:cs="Times New Roman"/>
          <w:szCs w:val="24"/>
          <w:lang w:eastAsia="cs-CZ"/>
        </w:rPr>
        <w:t>jí, každá je unikátním případem.</w:t>
      </w:r>
    </w:p>
    <w:p w:rsidR="000E5F0D" w:rsidRDefault="000E5F0D" w:rsidP="0038631F">
      <w:pPr>
        <w:spacing w:before="0"/>
        <w:ind w:firstLine="0"/>
        <w:jc w:val="left"/>
      </w:pPr>
    </w:p>
    <w:p w:rsidR="00B07C56" w:rsidRPr="00171CD4" w:rsidRDefault="00B07C56" w:rsidP="00B07C56">
      <w:pPr>
        <w:keepNext/>
        <w:keepLines/>
        <w:pageBreakBefore/>
        <w:spacing w:before="480"/>
        <w:ind w:firstLine="0"/>
        <w:jc w:val="left"/>
        <w:rPr>
          <w:rFonts w:cs="Times New Roman"/>
          <w:color w:val="943634" w:themeColor="accent2" w:themeShade="BF"/>
          <w:sz w:val="28"/>
          <w:szCs w:val="28"/>
        </w:rPr>
      </w:pPr>
      <w:r w:rsidRPr="00171CD4">
        <w:rPr>
          <w:rFonts w:cs="Times New Roman"/>
          <w:b/>
          <w:color w:val="943634" w:themeColor="accent2" w:themeShade="BF"/>
          <w:sz w:val="28"/>
          <w:szCs w:val="28"/>
        </w:rPr>
        <w:t>OBSAH</w:t>
      </w:r>
    </w:p>
    <w:p w:rsidR="0055005B" w:rsidRDefault="009C5592">
      <w:pPr>
        <w:pStyle w:val="Obsah1"/>
        <w:tabs>
          <w:tab w:val="left" w:pos="680"/>
        </w:tabs>
        <w:rPr>
          <w:rFonts w:asciiTheme="minorHAnsi" w:eastAsiaTheme="minorEastAsia" w:hAnsiTheme="minorHAnsi"/>
          <w:b w:val="0"/>
          <w:caps w:val="0"/>
          <w:noProof/>
          <w:sz w:val="22"/>
          <w:lang w:eastAsia="cs-CZ"/>
        </w:rPr>
      </w:pPr>
      <w:r>
        <w:rPr>
          <w:b w:val="0"/>
          <w:caps w:val="0"/>
        </w:rPr>
        <w:fldChar w:fldCharType="begin"/>
      </w:r>
      <w:r w:rsidR="007C1C98">
        <w:rPr>
          <w:b w:val="0"/>
          <w:caps w:val="0"/>
        </w:rPr>
        <w:instrText xml:space="preserve"> TOC \o "1-4" \h \z \u </w:instrText>
      </w:r>
      <w:r>
        <w:rPr>
          <w:b w:val="0"/>
          <w:caps w:val="0"/>
        </w:rPr>
        <w:fldChar w:fldCharType="separate"/>
      </w:r>
      <w:hyperlink w:anchor="_Toc274231279" w:history="1">
        <w:r w:rsidR="0055005B" w:rsidRPr="0015060E">
          <w:rPr>
            <w:rStyle w:val="Hypertextovodkaz"/>
            <w:noProof/>
          </w:rPr>
          <w:t>1</w:t>
        </w:r>
        <w:r w:rsidR="0055005B">
          <w:rPr>
            <w:rFonts w:asciiTheme="minorHAnsi" w:eastAsiaTheme="minorEastAsia" w:hAnsiTheme="minorHAnsi"/>
            <w:b w:val="0"/>
            <w:caps w:val="0"/>
            <w:noProof/>
            <w:sz w:val="22"/>
            <w:lang w:eastAsia="cs-CZ"/>
          </w:rPr>
          <w:tab/>
        </w:r>
        <w:r w:rsidR="0055005B" w:rsidRPr="0015060E">
          <w:rPr>
            <w:rStyle w:val="Hypertextovodkaz"/>
            <w:noProof/>
          </w:rPr>
          <w:t>Kapitola [styl nadpis 1]</w:t>
        </w:r>
        <w:r w:rsidR="0055005B">
          <w:rPr>
            <w:noProof/>
            <w:webHidden/>
          </w:rPr>
          <w:tab/>
        </w:r>
        <w:r>
          <w:rPr>
            <w:noProof/>
            <w:webHidden/>
          </w:rPr>
          <w:fldChar w:fldCharType="begin"/>
        </w:r>
        <w:r w:rsidR="0055005B">
          <w:rPr>
            <w:noProof/>
            <w:webHidden/>
          </w:rPr>
          <w:instrText xml:space="preserve"> PAGEREF _Toc274231279 \h </w:instrText>
        </w:r>
        <w:r>
          <w:rPr>
            <w:noProof/>
            <w:webHidden/>
          </w:rPr>
        </w:r>
        <w:r>
          <w:rPr>
            <w:noProof/>
            <w:webHidden/>
          </w:rPr>
          <w:fldChar w:fldCharType="separate"/>
        </w:r>
        <w:r w:rsidR="0055005B">
          <w:rPr>
            <w:noProof/>
            <w:webHidden/>
          </w:rPr>
          <w:t>7</w:t>
        </w:r>
        <w:r>
          <w:rPr>
            <w:noProof/>
            <w:webHidden/>
          </w:rPr>
          <w:fldChar w:fldCharType="end"/>
        </w:r>
      </w:hyperlink>
    </w:p>
    <w:p w:rsidR="0055005B" w:rsidRDefault="00270862">
      <w:pPr>
        <w:pStyle w:val="Obsah2"/>
        <w:tabs>
          <w:tab w:val="left" w:pos="960"/>
          <w:tab w:val="right" w:leader="dot" w:pos="9062"/>
        </w:tabs>
        <w:rPr>
          <w:rFonts w:asciiTheme="minorHAnsi" w:eastAsiaTheme="minorEastAsia" w:hAnsiTheme="minorHAnsi"/>
          <w:b w:val="0"/>
          <w:noProof/>
          <w:sz w:val="22"/>
          <w:lang w:eastAsia="cs-CZ"/>
        </w:rPr>
      </w:pPr>
      <w:hyperlink w:anchor="_Toc274231280" w:history="1">
        <w:r w:rsidR="0055005B" w:rsidRPr="0015060E">
          <w:rPr>
            <w:rStyle w:val="Hypertextovodkaz"/>
            <w:noProof/>
          </w:rPr>
          <w:t>1.1</w:t>
        </w:r>
        <w:r w:rsidR="0055005B">
          <w:rPr>
            <w:rFonts w:asciiTheme="minorHAnsi" w:eastAsiaTheme="minorEastAsia" w:hAnsiTheme="minorHAnsi"/>
            <w:b w:val="0"/>
            <w:noProof/>
            <w:sz w:val="22"/>
            <w:lang w:eastAsia="cs-CZ"/>
          </w:rPr>
          <w:tab/>
        </w:r>
        <w:r w:rsidR="0055005B" w:rsidRPr="0015060E">
          <w:rPr>
            <w:rStyle w:val="Hypertextovodkaz"/>
            <w:noProof/>
          </w:rPr>
          <w:t>Nadpis podkapitoly 1. Úrovně [styl nadpis 2]</w:t>
        </w:r>
        <w:r w:rsidR="0055005B">
          <w:rPr>
            <w:noProof/>
            <w:webHidden/>
          </w:rPr>
          <w:tab/>
        </w:r>
        <w:r w:rsidR="009C5592">
          <w:rPr>
            <w:noProof/>
            <w:webHidden/>
          </w:rPr>
          <w:fldChar w:fldCharType="begin"/>
        </w:r>
        <w:r w:rsidR="0055005B">
          <w:rPr>
            <w:noProof/>
            <w:webHidden/>
          </w:rPr>
          <w:instrText xml:space="preserve"> PAGEREF _Toc274231280 \h </w:instrText>
        </w:r>
        <w:r w:rsidR="009C5592">
          <w:rPr>
            <w:noProof/>
            <w:webHidden/>
          </w:rPr>
        </w:r>
        <w:r w:rsidR="009C5592">
          <w:rPr>
            <w:noProof/>
            <w:webHidden/>
          </w:rPr>
          <w:fldChar w:fldCharType="separate"/>
        </w:r>
        <w:r w:rsidR="0055005B">
          <w:rPr>
            <w:noProof/>
            <w:webHidden/>
          </w:rPr>
          <w:t>7</w:t>
        </w:r>
        <w:r w:rsidR="009C5592">
          <w:rPr>
            <w:noProof/>
            <w:webHidden/>
          </w:rPr>
          <w:fldChar w:fldCharType="end"/>
        </w:r>
      </w:hyperlink>
    </w:p>
    <w:p w:rsidR="0055005B" w:rsidRDefault="00270862">
      <w:pPr>
        <w:pStyle w:val="Obsah3"/>
        <w:tabs>
          <w:tab w:val="left" w:pos="1760"/>
          <w:tab w:val="right" w:leader="dot" w:pos="9062"/>
        </w:tabs>
        <w:rPr>
          <w:rFonts w:asciiTheme="minorHAnsi" w:eastAsiaTheme="minorEastAsia" w:hAnsiTheme="minorHAnsi"/>
          <w:b w:val="0"/>
          <w:noProof/>
          <w:lang w:eastAsia="cs-CZ"/>
        </w:rPr>
      </w:pPr>
      <w:hyperlink w:anchor="_Toc274231281" w:history="1">
        <w:r w:rsidR="0055005B" w:rsidRPr="0015060E">
          <w:rPr>
            <w:rStyle w:val="Hypertextovodkaz"/>
            <w:noProof/>
          </w:rPr>
          <w:t>1.1.2</w:t>
        </w:r>
        <w:r w:rsidR="0055005B">
          <w:rPr>
            <w:rFonts w:asciiTheme="minorHAnsi" w:eastAsiaTheme="minorEastAsia" w:hAnsiTheme="minorHAnsi"/>
            <w:b w:val="0"/>
            <w:noProof/>
            <w:lang w:eastAsia="cs-CZ"/>
          </w:rPr>
          <w:tab/>
        </w:r>
        <w:r w:rsidR="0055005B" w:rsidRPr="0015060E">
          <w:rPr>
            <w:rStyle w:val="Hypertextovodkaz"/>
            <w:noProof/>
          </w:rPr>
          <w:t>Nadpis podkapitoly 2. úrovně [styl nadpis 3]</w:t>
        </w:r>
        <w:r w:rsidR="0055005B">
          <w:rPr>
            <w:noProof/>
            <w:webHidden/>
          </w:rPr>
          <w:tab/>
        </w:r>
        <w:r w:rsidR="009C5592">
          <w:rPr>
            <w:noProof/>
            <w:webHidden/>
          </w:rPr>
          <w:fldChar w:fldCharType="begin"/>
        </w:r>
        <w:r w:rsidR="0055005B">
          <w:rPr>
            <w:noProof/>
            <w:webHidden/>
          </w:rPr>
          <w:instrText xml:space="preserve"> PAGEREF _Toc274231281 \h </w:instrText>
        </w:r>
        <w:r w:rsidR="009C5592">
          <w:rPr>
            <w:noProof/>
            <w:webHidden/>
          </w:rPr>
        </w:r>
        <w:r w:rsidR="009C5592">
          <w:rPr>
            <w:noProof/>
            <w:webHidden/>
          </w:rPr>
          <w:fldChar w:fldCharType="separate"/>
        </w:r>
        <w:r w:rsidR="0055005B">
          <w:rPr>
            <w:noProof/>
            <w:webHidden/>
          </w:rPr>
          <w:t>8</w:t>
        </w:r>
        <w:r w:rsidR="009C5592">
          <w:rPr>
            <w:noProof/>
            <w:webHidden/>
          </w:rPr>
          <w:fldChar w:fldCharType="end"/>
        </w:r>
      </w:hyperlink>
    </w:p>
    <w:p w:rsidR="0055005B" w:rsidRDefault="00270862">
      <w:pPr>
        <w:pStyle w:val="Obsah4"/>
        <w:tabs>
          <w:tab w:val="left" w:pos="1760"/>
          <w:tab w:val="right" w:leader="dot" w:pos="9062"/>
        </w:tabs>
        <w:rPr>
          <w:rFonts w:asciiTheme="minorHAnsi" w:eastAsiaTheme="minorEastAsia" w:hAnsiTheme="minorHAnsi"/>
          <w:noProof/>
          <w:lang w:eastAsia="cs-CZ"/>
        </w:rPr>
      </w:pPr>
      <w:hyperlink w:anchor="_Toc274231282" w:history="1">
        <w:r w:rsidR="0055005B" w:rsidRPr="0015060E">
          <w:rPr>
            <w:rStyle w:val="Hypertextovodkaz"/>
            <w:rFonts w:ascii="Symbol" w:hAnsi="Symbol"/>
            <w:noProof/>
          </w:rPr>
          <w:t></w:t>
        </w:r>
        <w:r w:rsidR="0055005B">
          <w:rPr>
            <w:rFonts w:asciiTheme="minorHAnsi" w:eastAsiaTheme="minorEastAsia" w:hAnsiTheme="minorHAnsi"/>
            <w:noProof/>
            <w:lang w:eastAsia="cs-CZ"/>
          </w:rPr>
          <w:tab/>
        </w:r>
        <w:r w:rsidR="0055005B" w:rsidRPr="0015060E">
          <w:rPr>
            <w:rStyle w:val="Hypertextovodkaz"/>
            <w:noProof/>
          </w:rPr>
          <w:t>Nadpis celku (bez číslování) [styl nadpis 4]</w:t>
        </w:r>
        <w:r w:rsidR="0055005B">
          <w:rPr>
            <w:noProof/>
            <w:webHidden/>
          </w:rPr>
          <w:tab/>
        </w:r>
        <w:r w:rsidR="009C5592">
          <w:rPr>
            <w:noProof/>
            <w:webHidden/>
          </w:rPr>
          <w:fldChar w:fldCharType="begin"/>
        </w:r>
        <w:r w:rsidR="0055005B">
          <w:rPr>
            <w:noProof/>
            <w:webHidden/>
          </w:rPr>
          <w:instrText xml:space="preserve"> PAGEREF _Toc274231282 \h </w:instrText>
        </w:r>
        <w:r w:rsidR="009C5592">
          <w:rPr>
            <w:noProof/>
            <w:webHidden/>
          </w:rPr>
        </w:r>
        <w:r w:rsidR="009C5592">
          <w:rPr>
            <w:noProof/>
            <w:webHidden/>
          </w:rPr>
          <w:fldChar w:fldCharType="separate"/>
        </w:r>
        <w:r w:rsidR="0055005B">
          <w:rPr>
            <w:noProof/>
            <w:webHidden/>
          </w:rPr>
          <w:t>8</w:t>
        </w:r>
        <w:r w:rsidR="009C5592">
          <w:rPr>
            <w:noProof/>
            <w:webHidden/>
          </w:rPr>
          <w:fldChar w:fldCharType="end"/>
        </w:r>
      </w:hyperlink>
    </w:p>
    <w:p w:rsidR="0055005B" w:rsidRDefault="00270862">
      <w:pPr>
        <w:pStyle w:val="Obsah1"/>
        <w:tabs>
          <w:tab w:val="left" w:pos="680"/>
        </w:tabs>
        <w:rPr>
          <w:rFonts w:asciiTheme="minorHAnsi" w:eastAsiaTheme="minorEastAsia" w:hAnsiTheme="minorHAnsi"/>
          <w:b w:val="0"/>
          <w:caps w:val="0"/>
          <w:noProof/>
          <w:sz w:val="22"/>
          <w:lang w:eastAsia="cs-CZ"/>
        </w:rPr>
      </w:pPr>
      <w:hyperlink w:anchor="_Toc274231283" w:history="1">
        <w:r w:rsidR="0055005B" w:rsidRPr="0015060E">
          <w:rPr>
            <w:rStyle w:val="Hypertextovodkaz"/>
            <w:noProof/>
          </w:rPr>
          <w:t>2</w:t>
        </w:r>
        <w:r w:rsidR="0055005B">
          <w:rPr>
            <w:rFonts w:asciiTheme="minorHAnsi" w:eastAsiaTheme="minorEastAsia" w:hAnsiTheme="minorHAnsi"/>
            <w:b w:val="0"/>
            <w:caps w:val="0"/>
            <w:noProof/>
            <w:sz w:val="22"/>
            <w:lang w:eastAsia="cs-CZ"/>
          </w:rPr>
          <w:tab/>
        </w:r>
        <w:r w:rsidR="0055005B" w:rsidRPr="0015060E">
          <w:rPr>
            <w:rStyle w:val="Hypertextovodkaz"/>
            <w:noProof/>
          </w:rPr>
          <w:t>Další kapitola</w:t>
        </w:r>
        <w:r w:rsidR="0055005B">
          <w:rPr>
            <w:noProof/>
            <w:webHidden/>
          </w:rPr>
          <w:tab/>
        </w:r>
        <w:r w:rsidR="009C5592">
          <w:rPr>
            <w:noProof/>
            <w:webHidden/>
          </w:rPr>
          <w:fldChar w:fldCharType="begin"/>
        </w:r>
        <w:r w:rsidR="0055005B">
          <w:rPr>
            <w:noProof/>
            <w:webHidden/>
          </w:rPr>
          <w:instrText xml:space="preserve"> PAGEREF _Toc274231283 \h </w:instrText>
        </w:r>
        <w:r w:rsidR="009C5592">
          <w:rPr>
            <w:noProof/>
            <w:webHidden/>
          </w:rPr>
        </w:r>
        <w:r w:rsidR="009C5592">
          <w:rPr>
            <w:noProof/>
            <w:webHidden/>
          </w:rPr>
          <w:fldChar w:fldCharType="separate"/>
        </w:r>
        <w:r w:rsidR="0055005B">
          <w:rPr>
            <w:noProof/>
            <w:webHidden/>
          </w:rPr>
          <w:t>9</w:t>
        </w:r>
        <w:r w:rsidR="009C5592">
          <w:rPr>
            <w:noProof/>
            <w:webHidden/>
          </w:rPr>
          <w:fldChar w:fldCharType="end"/>
        </w:r>
      </w:hyperlink>
    </w:p>
    <w:p w:rsidR="001F42A4" w:rsidRDefault="009C5592" w:rsidP="00273544">
      <w:r>
        <w:rPr>
          <w:rFonts w:ascii="Cambria" w:hAnsi="Cambria"/>
          <w:b/>
          <w:caps/>
        </w:rPr>
        <w:fldChar w:fldCharType="end"/>
      </w:r>
    </w:p>
    <w:p w:rsidR="0067782A" w:rsidRPr="00AC1D1E" w:rsidRDefault="0067782A" w:rsidP="00BF1DE5">
      <w:pPr>
        <w:pStyle w:val="Nadpis1"/>
      </w:pPr>
      <w:bookmarkStart w:id="1" w:name="_Toc272827339"/>
      <w:bookmarkStart w:id="2" w:name="_Toc272827580"/>
      <w:bookmarkStart w:id="3" w:name="_Toc272827690"/>
      <w:bookmarkStart w:id="4" w:name="_Toc274231279"/>
      <w:r w:rsidRPr="00AC1D1E">
        <w:t>Kapitola</w:t>
      </w:r>
      <w:r w:rsidR="00497EFE">
        <w:t xml:space="preserve"> </w:t>
      </w:r>
      <w:r w:rsidR="00497EFE" w:rsidRPr="00C64572">
        <w:rPr>
          <w:sz w:val="20"/>
          <w:szCs w:val="20"/>
        </w:rPr>
        <w:t>[styl nadpis 1]</w:t>
      </w:r>
      <w:bookmarkEnd w:id="1"/>
      <w:bookmarkEnd w:id="2"/>
      <w:bookmarkEnd w:id="3"/>
      <w:bookmarkEnd w:id="4"/>
    </w:p>
    <w:p w:rsidR="000C01AA" w:rsidRDefault="0010106A" w:rsidP="00DD6663">
      <w:r>
        <w:t xml:space="preserve">Zde je možné uvést, čím se bude kapitola zabývat a </w:t>
      </w:r>
      <w:r w:rsidR="00592F42">
        <w:t>její stručný obsah.</w:t>
      </w:r>
      <w:r>
        <w:t xml:space="preserve"> </w:t>
      </w:r>
      <w:r w:rsidR="00940A93">
        <w:t xml:space="preserve">Nadpis hlavní kapitoly je ve stylu tučného písma </w:t>
      </w:r>
      <w:proofErr w:type="spellStart"/>
      <w:r w:rsidR="00F90A1A">
        <w:t>Times</w:t>
      </w:r>
      <w:proofErr w:type="spellEnd"/>
      <w:r w:rsidR="00F90A1A">
        <w:t xml:space="preserve"> New Roman</w:t>
      </w:r>
      <w:r w:rsidR="00940A93">
        <w:t xml:space="preserve"> o velikosti 14b.</w:t>
      </w:r>
      <w:r w:rsidR="002B1734">
        <w:t xml:space="preserve"> nastaven</w:t>
      </w:r>
      <w:r w:rsidR="00F076D5">
        <w:t xml:space="preserve"> jako styl Nadpis 1 </w:t>
      </w:r>
      <w:r w:rsidR="00DC76B5">
        <w:t xml:space="preserve">s formátem písma </w:t>
      </w:r>
      <w:r w:rsidR="002B1734">
        <w:t>„V</w:t>
      </w:r>
      <w:r w:rsidR="00F076D5">
        <w:t>šechna velká</w:t>
      </w:r>
      <w:r w:rsidR="002B1734">
        <w:t>“</w:t>
      </w:r>
      <w:r w:rsidR="00F076D5">
        <w:t>.</w:t>
      </w:r>
      <w:r w:rsidR="00940A93">
        <w:t xml:space="preserve"> </w:t>
      </w:r>
      <w:r w:rsidR="00F076D5">
        <w:t>Celý text jednoho odstavce</w:t>
      </w:r>
      <w:r w:rsidR="006E6EB0">
        <w:t xml:space="preserve"> </w:t>
      </w:r>
      <w:r w:rsidR="00F076D5">
        <w:t xml:space="preserve">je pak ve </w:t>
      </w:r>
      <w:r w:rsidR="006E6EB0">
        <w:t xml:space="preserve">stylu písma </w:t>
      </w:r>
      <w:proofErr w:type="spellStart"/>
      <w:r w:rsidR="00F90A1A">
        <w:t>Times</w:t>
      </w:r>
      <w:proofErr w:type="spellEnd"/>
      <w:r w:rsidR="00F90A1A">
        <w:t xml:space="preserve"> New Roman</w:t>
      </w:r>
      <w:r w:rsidR="006E6EB0">
        <w:t xml:space="preserve"> </w:t>
      </w:r>
      <w:r w:rsidR="009334EB">
        <w:t>o</w:t>
      </w:r>
      <w:r w:rsidR="0066086F">
        <w:t xml:space="preserve"> velikosti 12</w:t>
      </w:r>
      <w:r w:rsidR="006E6EB0">
        <w:t>b.</w:t>
      </w:r>
      <w:r w:rsidR="00F076D5">
        <w:t xml:space="preserve"> </w:t>
      </w:r>
      <w:r w:rsidR="002B1734">
        <w:t xml:space="preserve">nastaven </w:t>
      </w:r>
      <w:r w:rsidR="00F076D5">
        <w:t>jako styl Normální.</w:t>
      </w:r>
    </w:p>
    <w:p w:rsidR="009E05F3" w:rsidRDefault="009E05F3" w:rsidP="002D7FF3">
      <w:pPr>
        <w:pStyle w:val="Nadpis2"/>
      </w:pPr>
      <w:bookmarkStart w:id="5" w:name="_Toc272827340"/>
      <w:bookmarkStart w:id="6" w:name="_Toc272827581"/>
      <w:bookmarkStart w:id="7" w:name="_Toc272827691"/>
      <w:bookmarkStart w:id="8" w:name="_Toc274231280"/>
      <w:r>
        <w:t xml:space="preserve">Nadpis </w:t>
      </w:r>
      <w:r w:rsidRPr="0007606D">
        <w:t>podkapitoly</w:t>
      </w:r>
      <w:r>
        <w:t xml:space="preserve"> 1. Úrovně </w:t>
      </w:r>
      <w:r w:rsidR="00403917" w:rsidRPr="00403917">
        <w:rPr>
          <w:sz w:val="20"/>
          <w:szCs w:val="20"/>
        </w:rPr>
        <w:t>[styl nadpis 2</w:t>
      </w:r>
      <w:r w:rsidRPr="00403917">
        <w:rPr>
          <w:sz w:val="20"/>
          <w:szCs w:val="20"/>
        </w:rPr>
        <w:t>]</w:t>
      </w:r>
      <w:bookmarkEnd w:id="5"/>
      <w:bookmarkEnd w:id="6"/>
      <w:bookmarkEnd w:id="7"/>
      <w:bookmarkEnd w:id="8"/>
    </w:p>
    <w:tbl>
      <w:tblPr>
        <w:tblStyle w:val="Mkatabulky"/>
        <w:tblW w:w="0" w:type="auto"/>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021"/>
        <w:gridCol w:w="8051"/>
      </w:tblGrid>
      <w:tr w:rsidR="00BF1DE5" w:rsidTr="00D049BC">
        <w:tc>
          <w:tcPr>
            <w:tcW w:w="1021" w:type="dxa"/>
            <w:shd w:val="clear" w:color="auto" w:fill="DDD9C3" w:themeFill="background2" w:themeFillShade="E6"/>
          </w:tcPr>
          <w:p w:rsidR="00BF1DE5" w:rsidRDefault="00DD6A76" w:rsidP="00DD6A76">
            <w:pPr>
              <w:keepNext/>
              <w:spacing w:before="0" w:after="0"/>
              <w:ind w:firstLine="0"/>
              <w:jc w:val="left"/>
            </w:pPr>
            <w:r w:rsidRPr="00DD6A76">
              <w:rPr>
                <w:noProof/>
                <w:lang w:eastAsia="cs-CZ"/>
              </w:rPr>
              <w:drawing>
                <wp:inline distT="0" distB="0" distL="0" distR="0" wp14:anchorId="1B2B9249" wp14:editId="7197BF00">
                  <wp:extent cx="388639" cy="388639"/>
                  <wp:effectExtent l="19050" t="0" r="0" b="0"/>
                  <wp:docPr id="15" name="obrázek 15" descr="D:\Škola\Doktorské věci\Projekt ESF David Fojtik\Tvorba šablony pro výukové materiály\obrazky skripta\Re_ Skripta\¦Źas ke 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Škola\Doktorské věci\Projekt ESF David Fojtik\Tvorba šablony pro výukové materiály\obrazky skripta\Re_ Skripta\¦Źas ke studiu.png"/>
                          <pic:cNvPicPr>
                            <a:picLocks noChangeAspect="1" noChangeArrowheads="1"/>
                          </pic:cNvPicPr>
                        </pic:nvPicPr>
                        <pic:blipFill>
                          <a:blip r:embed="rId1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BF1DE5" w:rsidRDefault="00BF1DE5" w:rsidP="00A5283A">
            <w:pPr>
              <w:pStyle w:val="Tun"/>
            </w:pPr>
            <w:r w:rsidRPr="00AB3005">
              <w:t>Čas ke studiu:</w:t>
            </w:r>
            <w:r w:rsidR="009F1BD4">
              <w:t xml:space="preserve"> </w:t>
            </w:r>
            <w:r w:rsidR="00A5283A">
              <w:rPr>
                <w:b w:val="0"/>
                <w:sz w:val="24"/>
                <w:szCs w:val="24"/>
              </w:rPr>
              <w:t>2</w:t>
            </w:r>
            <w:r w:rsidRPr="008D30E3">
              <w:rPr>
                <w:b w:val="0"/>
                <w:sz w:val="24"/>
                <w:szCs w:val="24"/>
              </w:rPr>
              <w:t xml:space="preserve"> hodin</w:t>
            </w:r>
            <w:r w:rsidR="00A5283A">
              <w:rPr>
                <w:b w:val="0"/>
                <w:sz w:val="24"/>
                <w:szCs w:val="24"/>
              </w:rPr>
              <w:t>y</w:t>
            </w:r>
          </w:p>
        </w:tc>
      </w:tr>
    </w:tbl>
    <w:p w:rsidR="00564FD6" w:rsidRDefault="00E32833" w:rsidP="003427CA">
      <w:pPr>
        <w:pStyle w:val="kol"/>
      </w:pPr>
      <w:r>
        <w:t xml:space="preserve">[Poznámka: </w:t>
      </w:r>
      <w:r w:rsidR="00C259BE">
        <w:t>Mezera mezi tabulkami styl Úkol]</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3427CA" w:rsidTr="00D049BC">
        <w:tc>
          <w:tcPr>
            <w:tcW w:w="1021" w:type="dxa"/>
            <w:shd w:val="clear" w:color="auto" w:fill="F2DBDB" w:themeFill="accent2" w:themeFillTint="33"/>
          </w:tcPr>
          <w:p w:rsidR="003427CA" w:rsidRDefault="003427CA" w:rsidP="00DD6A76">
            <w:pPr>
              <w:keepNext/>
              <w:spacing w:before="0" w:after="0"/>
              <w:ind w:firstLine="0"/>
              <w:jc w:val="left"/>
            </w:pPr>
            <w:r w:rsidRPr="00334E89">
              <w:rPr>
                <w:noProof/>
                <w:lang w:eastAsia="cs-CZ"/>
              </w:rPr>
              <w:drawing>
                <wp:inline distT="0" distB="0" distL="0" distR="0" wp14:anchorId="658763F3" wp14:editId="16125259">
                  <wp:extent cx="388639" cy="388639"/>
                  <wp:effectExtent l="19050" t="0" r="0" b="0"/>
                  <wp:docPr id="8" name="obrázek 16" descr="D:\Škola\Doktorské věci\Projekt ESF David Fojtik\Tvorba šablony pro výukové materiály\obrazky skripta\Re_ Skripta\c+ş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c+şl.png"/>
                          <pic:cNvPicPr>
                            <a:picLocks noChangeAspect="1" noChangeArrowheads="1"/>
                          </pic:cNvPicPr>
                        </pic:nvPicPr>
                        <pic:blipFill>
                          <a:blip r:embed="rId1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2DBDB" w:themeFill="accent2" w:themeFillTint="33"/>
            <w:vAlign w:val="center"/>
          </w:tcPr>
          <w:p w:rsidR="003427CA" w:rsidRDefault="003427CA" w:rsidP="00883370">
            <w:pPr>
              <w:pStyle w:val="Tun"/>
            </w:pPr>
            <w:r>
              <w:t>Cíl</w:t>
            </w:r>
            <w:r w:rsidRPr="00AB3005">
              <w:t>:</w:t>
            </w:r>
            <w:r>
              <w:t xml:space="preserve"> </w:t>
            </w:r>
            <w:r w:rsidRPr="008D30E3">
              <w:rPr>
                <w:b w:val="0"/>
                <w:sz w:val="24"/>
                <w:szCs w:val="24"/>
              </w:rPr>
              <w:t>Po prostudování tohoto odstavce budete umět</w:t>
            </w:r>
          </w:p>
        </w:tc>
      </w:tr>
      <w:tr w:rsidR="003427CA" w:rsidTr="00D049BC">
        <w:tc>
          <w:tcPr>
            <w:tcW w:w="1021" w:type="dxa"/>
            <w:shd w:val="clear" w:color="auto" w:fill="F2DBDB" w:themeFill="accent2" w:themeFillTint="33"/>
          </w:tcPr>
          <w:p w:rsidR="003427CA" w:rsidRPr="00334E89" w:rsidRDefault="003427CA" w:rsidP="00DD6A76">
            <w:pPr>
              <w:spacing w:before="0" w:after="0"/>
              <w:ind w:firstLine="0"/>
              <w:jc w:val="center"/>
            </w:pPr>
          </w:p>
        </w:tc>
        <w:tc>
          <w:tcPr>
            <w:tcW w:w="8051" w:type="dxa"/>
            <w:shd w:val="clear" w:color="auto" w:fill="F2DBDB" w:themeFill="accent2" w:themeFillTint="33"/>
            <w:vAlign w:val="center"/>
          </w:tcPr>
          <w:p w:rsidR="0046554A" w:rsidRDefault="003427CA" w:rsidP="00883370">
            <w:pPr>
              <w:pStyle w:val="Odstavecseseznamem"/>
            </w:pPr>
            <w:r w:rsidRPr="00334E89">
              <w:t xml:space="preserve">Popsat </w:t>
            </w:r>
            <w:r w:rsidR="0046554A">
              <w:t>regulační obvod.</w:t>
            </w:r>
          </w:p>
          <w:p w:rsidR="003427CA" w:rsidRPr="00334E89" w:rsidRDefault="003427CA" w:rsidP="00883370">
            <w:pPr>
              <w:pStyle w:val="Odstavecseseznamem"/>
            </w:pPr>
            <w:r w:rsidRPr="00334E89">
              <w:t xml:space="preserve">Definovat </w:t>
            </w:r>
            <w:r w:rsidR="0046554A">
              <w:t>pojmy z oblasti automatizace a informatiky.</w:t>
            </w:r>
          </w:p>
          <w:p w:rsidR="003427CA" w:rsidRPr="00334E89" w:rsidRDefault="003427CA" w:rsidP="0046554A">
            <w:pPr>
              <w:pStyle w:val="Odstavecseseznamem"/>
            </w:pPr>
            <w:r w:rsidRPr="00334E89">
              <w:t xml:space="preserve">Vyřešit </w:t>
            </w:r>
            <w:r w:rsidR="0046554A">
              <w:t>příklady týkající se automatizace a informatiky</w:t>
            </w:r>
          </w:p>
        </w:tc>
      </w:tr>
    </w:tbl>
    <w:p w:rsidR="003427CA" w:rsidRDefault="003427CA" w:rsidP="00D93ED8">
      <w:pPr>
        <w:pStyle w:val="kol"/>
      </w:pP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D93ED8" w:rsidTr="00D049BC">
        <w:tc>
          <w:tcPr>
            <w:tcW w:w="1021" w:type="dxa"/>
            <w:shd w:val="clear" w:color="auto" w:fill="E5DFEC" w:themeFill="accent4" w:themeFillTint="33"/>
          </w:tcPr>
          <w:p w:rsidR="00D93ED8" w:rsidRDefault="007A584C" w:rsidP="00DD6A76">
            <w:pPr>
              <w:keepNext/>
              <w:spacing w:before="0" w:after="0"/>
              <w:ind w:firstLine="0"/>
              <w:jc w:val="left"/>
            </w:pPr>
            <w:r w:rsidRPr="007A584C">
              <w:rPr>
                <w:noProof/>
                <w:lang w:eastAsia="cs-CZ"/>
              </w:rPr>
              <w:drawing>
                <wp:inline distT="0" distB="0" distL="0" distR="0" wp14:anchorId="57EDD77A" wp14:editId="5A705788">
                  <wp:extent cx="388639" cy="388639"/>
                  <wp:effectExtent l="19050" t="0" r="0" b="0"/>
                  <wp:docPr id="36" name="obrázek 19" descr="D:\Škola\Doktorské věci\Projekt ESF David Fojtik\Tvorba šablony pro výukové materiály\obrazky skripta\Re_ Skripta\v+Ż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Škola\Doktorské věci\Projekt ESF David Fojtik\Tvorba šablony pro výukové materiály\obrazky skripta\Re_ Skripta\v+Żklad.png"/>
                          <pic:cNvPicPr>
                            <a:picLocks noChangeAspect="1" noChangeArrowheads="1"/>
                          </pic:cNvPicPr>
                        </pic:nvPicPr>
                        <pic:blipFill>
                          <a:blip r:embed="rId1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E5DFEC" w:themeFill="accent4" w:themeFillTint="33"/>
            <w:vAlign w:val="center"/>
          </w:tcPr>
          <w:p w:rsidR="00D93ED8" w:rsidRDefault="00D93ED8" w:rsidP="008831CA">
            <w:pPr>
              <w:pStyle w:val="Tun"/>
            </w:pPr>
            <w:r>
              <w:t>Výklad</w:t>
            </w:r>
          </w:p>
        </w:tc>
      </w:tr>
    </w:tbl>
    <w:p w:rsidR="00D93ED8" w:rsidRDefault="002529AC" w:rsidP="00DD6663">
      <w:r>
        <w:t>Zde následuje výklad samotné probírané látky. Text je f</w:t>
      </w:r>
      <w:r w:rsidR="00E20FBC">
        <w:t>ormátován písmem styl Normální. Text je strukturován na celou šířku str</w:t>
      </w:r>
      <w:r w:rsidR="003717D1">
        <w:t>ánky nejlépe po malých celcích.</w:t>
      </w:r>
    </w:p>
    <w:p w:rsidR="00933317" w:rsidRDefault="00FD370F" w:rsidP="00933317">
      <w:r>
        <w:t xml:space="preserve">Vložené obrázky jsou zarovnány na střed. Pod obrázkem musí být uvedeno číslo obrázku a jeho název. Číslo obrázku lze vkládat automaticky pod záložkou Odkazy – Vložit titulek a jako nový titulek vložíme popisek </w:t>
      </w:r>
      <w:proofErr w:type="gramStart"/>
      <w:r>
        <w:t>Obr</w:t>
      </w:r>
      <w:r w:rsidR="00F801FF">
        <w:t xml:space="preserve">ázek </w:t>
      </w:r>
      <w:r w:rsidR="00933317">
        <w:t>X</w:t>
      </w:r>
      <w:r w:rsidR="00AB2A97">
        <w:t>.X</w:t>
      </w:r>
      <w:r w:rsidR="00933317">
        <w:t xml:space="preserve"> </w:t>
      </w:r>
      <w:r>
        <w:t>včetně</w:t>
      </w:r>
      <w:proofErr w:type="gramEnd"/>
      <w:r>
        <w:t xml:space="preserve"> čísla hlavní kapitoly. </w:t>
      </w:r>
      <w:r w:rsidR="00AB2A97">
        <w:t xml:space="preserve">Pro celý titulek obrázku použijeme styl Titulek se zarovnáním písma na střed. </w:t>
      </w:r>
      <w:r>
        <w:t xml:space="preserve">Jako oddělovač je použita tečka. V textu by měl být uveden odkaz na obrázek. </w:t>
      </w:r>
      <w:r w:rsidR="007A0B3A">
        <w:t xml:space="preserve">Toto lze provést vložením křížového odkazu – záložka Odkazy – Křížový odkaz (typ odkazu </w:t>
      </w:r>
      <w:r w:rsidR="002D4AB6">
        <w:t>O</w:t>
      </w:r>
      <w:r w:rsidR="007A0B3A">
        <w:t xml:space="preserve">brázek s volbou Pouze návěští a číslo). </w:t>
      </w:r>
      <w:r>
        <w:t xml:space="preserve">Na </w:t>
      </w:r>
      <w:r w:rsidR="00342E69">
        <w:fldChar w:fldCharType="begin"/>
      </w:r>
      <w:r w:rsidR="00342E69">
        <w:instrText xml:space="preserve"> REF _Ref272825065 \h  \* MERGEFORMAT </w:instrText>
      </w:r>
      <w:r w:rsidR="00342E69">
        <w:fldChar w:fldCharType="separate"/>
      </w:r>
      <w:r w:rsidR="00933317">
        <w:t>o</w:t>
      </w:r>
      <w:r w:rsidR="001E5429">
        <w:t>bráz</w:t>
      </w:r>
      <w:r w:rsidR="00933317">
        <w:t>ku</w:t>
      </w:r>
      <w:r w:rsidR="001E5429">
        <w:t xml:space="preserve"> </w:t>
      </w:r>
      <w:r w:rsidR="001E5429">
        <w:rPr>
          <w:noProof/>
        </w:rPr>
        <w:t>1</w:t>
      </w:r>
      <w:r w:rsidR="001E5429">
        <w:t>.1</w:t>
      </w:r>
      <w:r w:rsidR="00342E69">
        <w:fldChar w:fldCharType="end"/>
      </w:r>
      <w:r w:rsidR="00BA0308">
        <w:t xml:space="preserve"> </w:t>
      </w:r>
      <w:r w:rsidR="00F801FF">
        <w:t xml:space="preserve">můžeme vidět </w:t>
      </w:r>
      <w:r>
        <w:t>vysokozdvižn</w:t>
      </w:r>
      <w:r w:rsidR="00F801FF">
        <w:t>ý</w:t>
      </w:r>
      <w:r>
        <w:t xml:space="preserve"> vozík.</w:t>
      </w:r>
    </w:p>
    <w:p w:rsidR="00933317" w:rsidRDefault="00933317" w:rsidP="00AB2A97">
      <w:pPr>
        <w:keepNext/>
        <w:ind w:firstLine="0"/>
        <w:jc w:val="center"/>
      </w:pPr>
      <w:r w:rsidRPr="007C62ED">
        <w:rPr>
          <w:noProof/>
          <w:lang w:eastAsia="cs-CZ"/>
        </w:rPr>
        <w:drawing>
          <wp:inline distT="0" distB="0" distL="0" distR="0" wp14:anchorId="22DAF20C" wp14:editId="44847094">
            <wp:extent cx="1715554" cy="1781175"/>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734258" cy="1800595"/>
                    </a:xfrm>
                    <a:prstGeom prst="rect">
                      <a:avLst/>
                    </a:prstGeom>
                    <a:noFill/>
                    <a:ln w="9525">
                      <a:noFill/>
                      <a:miter lim="800000"/>
                      <a:headEnd/>
                      <a:tailEnd/>
                    </a:ln>
                  </pic:spPr>
                </pic:pic>
              </a:graphicData>
            </a:graphic>
          </wp:inline>
        </w:drawing>
      </w:r>
    </w:p>
    <w:p w:rsidR="00933317" w:rsidRPr="00AB2A97" w:rsidRDefault="00933317" w:rsidP="00AB2FA3">
      <w:pPr>
        <w:pStyle w:val="Titulek"/>
        <w:ind w:firstLine="0"/>
        <w:jc w:val="center"/>
      </w:pPr>
      <w:bookmarkStart w:id="9" w:name="_Ref272825065"/>
      <w:proofErr w:type="gramStart"/>
      <w:r w:rsidRPr="00AB2A97">
        <w:t xml:space="preserve">Obrázek </w:t>
      </w:r>
      <w:r w:rsidR="00342E69">
        <w:fldChar w:fldCharType="begin"/>
      </w:r>
      <w:r w:rsidR="00342E69">
        <w:instrText xml:space="preserve"> STYLEREF 1 \s </w:instrText>
      </w:r>
      <w:r w:rsidR="00342E69">
        <w:fldChar w:fldCharType="separate"/>
      </w:r>
      <w:r w:rsidRPr="00AB2A97">
        <w:t>1</w:t>
      </w:r>
      <w:r w:rsidR="00342E69">
        <w:fldChar w:fldCharType="end"/>
      </w:r>
      <w:r w:rsidRPr="00AB2A97">
        <w:t>.</w:t>
      </w:r>
      <w:r w:rsidR="00342E69">
        <w:fldChar w:fldCharType="begin"/>
      </w:r>
      <w:r w:rsidR="00342E69">
        <w:instrText xml:space="preserve"> SEQ Obrázek \* ARABIC \s 1 </w:instrText>
      </w:r>
      <w:r w:rsidR="00342E69">
        <w:fldChar w:fldCharType="separate"/>
      </w:r>
      <w:r w:rsidRPr="00AB2A97">
        <w:t>1</w:t>
      </w:r>
      <w:r w:rsidR="00342E69">
        <w:fldChar w:fldCharType="end"/>
      </w:r>
      <w:bookmarkEnd w:id="9"/>
      <w:r w:rsidRPr="00AB2A97">
        <w:t xml:space="preserve"> - Vysokozdvižný</w:t>
      </w:r>
      <w:proofErr w:type="gramEnd"/>
      <w:r w:rsidRPr="00AB2A97">
        <w:t xml:space="preserve"> vozík</w:t>
      </w:r>
    </w:p>
    <w:p w:rsidR="00FD370F" w:rsidRDefault="00DD6663" w:rsidP="00DD6663">
      <w:r>
        <w:t>Pro řádek, na</w:t>
      </w:r>
      <w:r w:rsidR="00620408">
        <w:t> </w:t>
      </w:r>
      <w:r>
        <w:t>kterém se nachází obrázek, použijte nastavení Odstavec/Tok textu/Svázat s následujícím – nedojde pak k rozdělení obrázku a popisku u zlomu stránky. Stejným způsobem lze vkládat tabulky, kde název tabulky je uveden nad tabulkou</w:t>
      </w:r>
      <w:r w:rsidR="00AB2A97">
        <w:t xml:space="preserve"> se zarovnáním vlevo, opět ve stylu Titulek</w:t>
      </w:r>
      <w:r w:rsidR="000F2DEF">
        <w:t xml:space="preserve">, </w:t>
      </w:r>
      <w:r w:rsidR="00933317">
        <w:t xml:space="preserve">viz </w:t>
      </w:r>
      <w:r w:rsidR="009C5592">
        <w:fldChar w:fldCharType="begin"/>
      </w:r>
      <w:r w:rsidR="000F2DEF">
        <w:instrText xml:space="preserve"> REF _Ref274230623 \h\*Lower </w:instrText>
      </w:r>
      <w:r w:rsidR="009C5592">
        <w:fldChar w:fldCharType="separate"/>
      </w:r>
      <w:r w:rsidR="000F2DEF">
        <w:t xml:space="preserve">tab. </w:t>
      </w:r>
      <w:r w:rsidR="000F2DEF">
        <w:rPr>
          <w:noProof/>
        </w:rPr>
        <w:t>1</w:t>
      </w:r>
      <w:r w:rsidR="000F2DEF">
        <w:t>.</w:t>
      </w:r>
      <w:r w:rsidR="000F2DEF">
        <w:rPr>
          <w:noProof/>
        </w:rPr>
        <w:t>1</w:t>
      </w:r>
      <w:r w:rsidR="009C5592">
        <w:fldChar w:fldCharType="end"/>
      </w:r>
      <w:r w:rsidR="00933317">
        <w:t>.</w:t>
      </w:r>
    </w:p>
    <w:p w:rsidR="004E6BEC" w:rsidRPr="000F2DEF" w:rsidRDefault="004E6BEC" w:rsidP="004E6BEC">
      <w:pPr>
        <w:pStyle w:val="Titulek"/>
        <w:keepNext/>
      </w:pPr>
      <w:bookmarkStart w:id="10" w:name="_Ref274230623"/>
      <w:r>
        <w:t xml:space="preserve">Tab. </w:t>
      </w:r>
      <w:r w:rsidR="00342E69">
        <w:fldChar w:fldCharType="begin"/>
      </w:r>
      <w:r w:rsidR="00342E69">
        <w:instrText xml:space="preserve"> STYLEREF 1 \s </w:instrText>
      </w:r>
      <w:r w:rsidR="00342E69">
        <w:fldChar w:fldCharType="separate"/>
      </w:r>
      <w:proofErr w:type="gramStart"/>
      <w:r>
        <w:rPr>
          <w:noProof/>
        </w:rPr>
        <w:t>1</w:t>
      </w:r>
      <w:r w:rsidR="00342E69">
        <w:rPr>
          <w:noProof/>
        </w:rPr>
        <w:fldChar w:fldCharType="end"/>
      </w:r>
      <w:r>
        <w:t>.</w:t>
      </w:r>
      <w:r w:rsidR="00342E69">
        <w:fldChar w:fldCharType="begin"/>
      </w:r>
      <w:r w:rsidR="00342E69">
        <w:instrText xml:space="preserve"> SEQ Tab. \* ARABIC \s 1 </w:instrText>
      </w:r>
      <w:r w:rsidR="00342E69">
        <w:fldChar w:fldCharType="separate"/>
      </w:r>
      <w:r>
        <w:rPr>
          <w:noProof/>
        </w:rPr>
        <w:t>1</w:t>
      </w:r>
      <w:r w:rsidR="00342E69">
        <w:rPr>
          <w:noProof/>
        </w:rPr>
        <w:fldChar w:fldCharType="end"/>
      </w:r>
      <w:bookmarkEnd w:id="10"/>
      <w:r>
        <w:t xml:space="preserve"> – Ukázka</w:t>
      </w:r>
      <w:proofErr w:type="gramEnd"/>
      <w:r>
        <w:t xml:space="preserve"> tabulky a jejího titulku</w:t>
      </w:r>
    </w:p>
    <w:tbl>
      <w:tblPr>
        <w:tblW w:w="0" w:type="auto"/>
        <w:tblInd w:w="708" w:type="dxa"/>
        <w:tblBorders>
          <w:top w:val="thickThinSmallGap" w:sz="12" w:space="0" w:color="1F497D" w:themeColor="text2"/>
          <w:left w:val="thickThinSmallGap" w:sz="12" w:space="0" w:color="1F497D" w:themeColor="text2"/>
          <w:bottom w:val="thinThickSmallGap" w:sz="12" w:space="0" w:color="1F497D" w:themeColor="text2"/>
          <w:right w:val="thinThickSmallGap" w:sz="12" w:space="0" w:color="1F497D" w:themeColor="text2"/>
          <w:insideH w:val="double" w:sz="4" w:space="0" w:color="1F497D" w:themeColor="text2"/>
        </w:tblBorders>
        <w:tblLook w:val="04A0" w:firstRow="1" w:lastRow="0" w:firstColumn="1" w:lastColumn="0" w:noHBand="0" w:noVBand="1"/>
      </w:tblPr>
      <w:tblGrid>
        <w:gridCol w:w="2359"/>
        <w:gridCol w:w="2245"/>
        <w:gridCol w:w="2439"/>
      </w:tblGrid>
      <w:tr w:rsidR="004E6BEC" w:rsidRPr="00066583" w:rsidTr="0053280F">
        <w:trPr>
          <w:trHeight w:hRule="exact" w:val="894"/>
        </w:trPr>
        <w:tc>
          <w:tcPr>
            <w:tcW w:w="7043" w:type="dxa"/>
            <w:gridSpan w:val="3"/>
            <w:tcBorders>
              <w:bottom w:val="double" w:sz="4" w:space="0" w:color="1F497D" w:themeColor="text2"/>
            </w:tcBorders>
            <w:shd w:val="clear" w:color="auto" w:fill="DBE5F1" w:themeFill="accent1" w:themeFillTint="33"/>
            <w:vAlign w:val="center"/>
          </w:tcPr>
          <w:p w:rsidR="004E6BEC" w:rsidRPr="00066583" w:rsidRDefault="004E6BEC" w:rsidP="0053280F">
            <w:pPr>
              <w:spacing w:before="0" w:after="0" w:line="240" w:lineRule="auto"/>
              <w:ind w:firstLine="0"/>
              <w:jc w:val="center"/>
              <w:rPr>
                <w:b/>
                <w:szCs w:val="24"/>
              </w:rPr>
            </w:pPr>
            <w:r>
              <w:rPr>
                <w:b/>
                <w:szCs w:val="24"/>
              </w:rPr>
              <w:t xml:space="preserve">Tabulka včetně titulku je zarovnána vlevo s odsazením 1,25 cm </w:t>
            </w:r>
            <w:r w:rsidR="0053280F">
              <w:rPr>
                <w:b/>
                <w:szCs w:val="24"/>
              </w:rPr>
              <w:br/>
            </w:r>
            <w:r w:rsidR="0053280F" w:rsidRPr="0053280F">
              <w:rPr>
                <w:szCs w:val="24"/>
              </w:rPr>
              <w:t>je-li potřeba využít celou šířku stránky</w:t>
            </w:r>
            <w:r w:rsidR="0053280F">
              <w:rPr>
                <w:szCs w:val="24"/>
              </w:rPr>
              <w:t>,</w:t>
            </w:r>
            <w:r w:rsidR="0053280F" w:rsidRPr="0053280F">
              <w:rPr>
                <w:szCs w:val="24"/>
              </w:rPr>
              <w:t xml:space="preserve"> může být odsazení zrušeno</w:t>
            </w:r>
          </w:p>
        </w:tc>
      </w:tr>
      <w:tr w:rsidR="004E6BEC" w:rsidRPr="00066583" w:rsidTr="00B8663C">
        <w:trPr>
          <w:trHeight w:hRule="exact" w:val="397"/>
        </w:trPr>
        <w:tc>
          <w:tcPr>
            <w:tcW w:w="2359" w:type="dxa"/>
            <w:tcBorders>
              <w:top w:val="doub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Název</w:t>
            </w:r>
          </w:p>
        </w:tc>
        <w:tc>
          <w:tcPr>
            <w:tcW w:w="2245" w:type="dxa"/>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Počet kusů</w:t>
            </w:r>
          </w:p>
        </w:tc>
        <w:tc>
          <w:tcPr>
            <w:tcW w:w="2439" w:type="dxa"/>
            <w:tcBorders>
              <w:top w:val="double" w:sz="4" w:space="0" w:color="1F497D" w:themeColor="text2"/>
              <w:left w:val="single" w:sz="4" w:space="0" w:color="1F497D" w:themeColor="text2"/>
              <w:bottom w:val="single" w:sz="4" w:space="0" w:color="1F497D" w:themeColor="text2"/>
            </w:tcBorders>
            <w:shd w:val="clear" w:color="auto" w:fill="DBE5F1" w:themeFill="accent1" w:themeFillTint="33"/>
            <w:vAlign w:val="center"/>
          </w:tcPr>
          <w:p w:rsidR="004E6BEC" w:rsidRPr="00066583" w:rsidRDefault="004E6BEC" w:rsidP="00B8663C">
            <w:pPr>
              <w:spacing w:before="0" w:after="0" w:line="240" w:lineRule="auto"/>
              <w:ind w:firstLine="0"/>
              <w:jc w:val="center"/>
              <w:rPr>
                <w:b/>
                <w:szCs w:val="24"/>
              </w:rPr>
            </w:pPr>
            <w:r w:rsidRPr="00066583">
              <w:rPr>
                <w:b/>
                <w:szCs w:val="24"/>
              </w:rPr>
              <w:t>Hmotnost [kg]</w:t>
            </w:r>
          </w:p>
        </w:tc>
      </w:tr>
      <w:tr w:rsidR="004E6BEC" w:rsidRPr="00066583" w:rsidTr="00B8663C">
        <w:trPr>
          <w:trHeight w:hRule="exact" w:val="397"/>
        </w:trPr>
        <w:tc>
          <w:tcPr>
            <w:tcW w:w="2359" w:type="dxa"/>
            <w:tcBorders>
              <w:top w:val="single" w:sz="4" w:space="0" w:color="1F497D" w:themeColor="text2"/>
              <w:bottom w:val="thinThickSmallGap" w:sz="12" w:space="0" w:color="1F497D" w:themeColor="text2"/>
              <w:right w:val="single" w:sz="4"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Ventil RV 2301</w:t>
            </w:r>
          </w:p>
        </w:tc>
        <w:tc>
          <w:tcPr>
            <w:tcW w:w="2245" w:type="dxa"/>
            <w:tcBorders>
              <w:top w:val="single" w:sz="4" w:space="0" w:color="1F497D" w:themeColor="text2"/>
              <w:left w:val="single" w:sz="4" w:space="0" w:color="1F497D" w:themeColor="text2"/>
              <w:bottom w:val="thinThickSmallGap" w:sz="12" w:space="0" w:color="1F497D" w:themeColor="text2"/>
              <w:right w:val="single" w:sz="4"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10</w:t>
            </w:r>
          </w:p>
        </w:tc>
        <w:tc>
          <w:tcPr>
            <w:tcW w:w="2439" w:type="dxa"/>
            <w:tcBorders>
              <w:top w:val="single" w:sz="4" w:space="0" w:color="1F497D" w:themeColor="text2"/>
              <w:left w:val="single" w:sz="4" w:space="0" w:color="1F497D" w:themeColor="text2"/>
              <w:bottom w:val="thinThickSmallGap" w:sz="12" w:space="0" w:color="1F497D" w:themeColor="text2"/>
            </w:tcBorders>
            <w:vAlign w:val="center"/>
          </w:tcPr>
          <w:p w:rsidR="004E6BEC" w:rsidRPr="00066583" w:rsidRDefault="004E6BEC" w:rsidP="00B8663C">
            <w:pPr>
              <w:spacing w:before="0" w:after="0" w:line="240" w:lineRule="auto"/>
              <w:ind w:firstLine="0"/>
              <w:jc w:val="center"/>
              <w:rPr>
                <w:szCs w:val="24"/>
              </w:rPr>
            </w:pPr>
            <w:r w:rsidRPr="00066583">
              <w:rPr>
                <w:szCs w:val="24"/>
              </w:rPr>
              <w:t>4</w:t>
            </w:r>
          </w:p>
        </w:tc>
      </w:tr>
    </w:tbl>
    <w:p w:rsidR="00FD370F" w:rsidRDefault="00FD370F" w:rsidP="001901D8">
      <w:pPr>
        <w:spacing w:before="240"/>
      </w:pPr>
      <w:r>
        <w:t xml:space="preserve">Pro </w:t>
      </w:r>
      <w:r w:rsidR="001E00D9">
        <w:t>nadpis příkladu je použit styl Nadpis příkladu.</w:t>
      </w:r>
      <w:r>
        <w:t xml:space="preserve"> Příklady jsou číslovány </w:t>
      </w:r>
      <w:r w:rsidR="001D5792">
        <w:t>podle nadpisu hlavní kapitoly</w:t>
      </w:r>
      <w:r w:rsidR="00122C00">
        <w:t xml:space="preserve"> a pro </w:t>
      </w:r>
      <w:r w:rsidR="001E00D9">
        <w:t>zadání příkladu je použit styl Zadání příkladu.</w:t>
      </w:r>
    </w:p>
    <w:p w:rsidR="001E4154" w:rsidRPr="002C2158" w:rsidRDefault="00FD370F" w:rsidP="00933317">
      <w:pPr>
        <w:pStyle w:val="Nadpispkladu"/>
      </w:pPr>
      <w:r w:rsidRPr="002C2158">
        <w:t xml:space="preserve">[Styl </w:t>
      </w:r>
      <w:r w:rsidR="00DB53EF" w:rsidRPr="002C2158">
        <w:t>Nadpis příkladu</w:t>
      </w:r>
      <w:r w:rsidRPr="002C2158">
        <w:t xml:space="preserve">] </w:t>
      </w:r>
      <w:r w:rsidR="00883370" w:rsidRPr="002C2158">
        <w:t>Zde následuje zadání příkladu</w:t>
      </w:r>
    </w:p>
    <w:p w:rsidR="001E4154" w:rsidRPr="005A1B42" w:rsidRDefault="001E4154" w:rsidP="001E4154">
      <w:pPr>
        <w:pStyle w:val="Zadnpkladu"/>
      </w:pPr>
      <w:r>
        <w:t xml:space="preserve">[Styl Zadání </w:t>
      </w:r>
      <w:r w:rsidRPr="001E4154">
        <w:t>příkladu</w:t>
      </w:r>
      <w:r>
        <w:t xml:space="preserve">] </w:t>
      </w:r>
      <w:r w:rsidR="00883370">
        <w:t>Zde následuje zadání samotného příkladu</w:t>
      </w:r>
    </w:p>
    <w:p w:rsidR="00FD370F" w:rsidRDefault="00FD370F" w:rsidP="00FD370F">
      <w:r>
        <w:t>Následuje základní text stylem Normální.</w:t>
      </w:r>
    </w:p>
    <w:p w:rsidR="00FD370F" w:rsidRPr="001E4154" w:rsidRDefault="00FD370F" w:rsidP="001E4154">
      <w:pPr>
        <w:pStyle w:val="Nadpispkladu"/>
      </w:pPr>
      <w:r w:rsidRPr="001E4154">
        <w:t>[Styl Nadpis příkladu]</w:t>
      </w:r>
      <w:r w:rsidR="00883370">
        <w:t xml:space="preserve"> Zde následuje zadání příkladu</w:t>
      </w:r>
    </w:p>
    <w:p w:rsidR="00FD370F" w:rsidRPr="002C2158" w:rsidRDefault="00FD370F" w:rsidP="00DB53EF">
      <w:pPr>
        <w:pStyle w:val="Zadnpkladu"/>
      </w:pPr>
      <w:r w:rsidRPr="002C2158">
        <w:t xml:space="preserve">[Styl Zadání příkladu] </w:t>
      </w:r>
      <w:r w:rsidR="00883370" w:rsidRPr="002C2158">
        <w:t>Zde následuje zadání samotného příkladu</w:t>
      </w:r>
    </w:p>
    <w:p w:rsidR="0096544E" w:rsidRDefault="00FD370F" w:rsidP="00FF199A">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1"/>
        <w:gridCol w:w="8051"/>
      </w:tblGrid>
      <w:tr w:rsidR="00BB76A1" w:rsidTr="00D049BC">
        <w:tc>
          <w:tcPr>
            <w:tcW w:w="1021" w:type="dxa"/>
            <w:shd w:val="clear" w:color="auto" w:fill="632423" w:themeFill="accent2" w:themeFillShade="80"/>
          </w:tcPr>
          <w:p w:rsidR="001D5792" w:rsidRDefault="007A584C" w:rsidP="00DD6A76">
            <w:pPr>
              <w:keepNext/>
              <w:spacing w:before="0" w:after="0"/>
              <w:ind w:firstLine="0"/>
              <w:jc w:val="left"/>
            </w:pPr>
            <w:r w:rsidRPr="007A584C">
              <w:rPr>
                <w:noProof/>
                <w:lang w:eastAsia="cs-CZ"/>
              </w:rPr>
              <w:drawing>
                <wp:inline distT="0" distB="0" distL="0" distR="0" wp14:anchorId="27DFBCC7" wp14:editId="4D59DE0E">
                  <wp:extent cx="388639" cy="388639"/>
                  <wp:effectExtent l="19050" t="0" r="0" b="0"/>
                  <wp:docPr id="38" name="obrázek 20" descr="D:\Škola\Doktorské věci\Projekt ESF David Fojtik\Tvorba šablony pro výukové materiály\obrazky skripta\Re_ Skripta\shrnut+ş po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Škola\Doktorské věci\Projekt ESF David Fojtik\Tvorba šablony pro výukové materiály\obrazky skripta\Re_ Skripta\shrnut+ş pojm+».png"/>
                          <pic:cNvPicPr>
                            <a:picLocks noChangeAspect="1" noChangeArrowheads="1"/>
                          </pic:cNvPicPr>
                        </pic:nvPicPr>
                        <pic:blipFill>
                          <a:blip r:embed="rId21"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632423" w:themeFill="accent2" w:themeFillShade="80"/>
            <w:vAlign w:val="center"/>
          </w:tcPr>
          <w:p w:rsidR="001D5792" w:rsidRPr="00FF199A" w:rsidRDefault="002D4AB6" w:rsidP="002D4AB6">
            <w:pPr>
              <w:pStyle w:val="Shrnutpojm"/>
            </w:pPr>
            <w:r>
              <w:t>[styl Shrnutí pojmů]</w:t>
            </w:r>
          </w:p>
        </w:tc>
      </w:tr>
    </w:tbl>
    <w:p w:rsidR="001D5792" w:rsidRDefault="00641A87" w:rsidP="001D5792">
      <w:r>
        <w:t xml:space="preserve">[Styl Normální, pojem tučně] </w:t>
      </w:r>
      <w:r w:rsidR="00883370">
        <w:rPr>
          <w:b/>
        </w:rPr>
        <w:t>Pojem</w:t>
      </w:r>
      <w:r w:rsidR="001D5792">
        <w:t xml:space="preserve"> je</w:t>
      </w:r>
      <w:r w:rsidR="00883370" w:rsidRPr="00883370">
        <w:t xml:space="preserve"> souhrnná myšlenková představa pro celou třídu obdobných jevů a skutečností, předmětů i abstraktních témat</w:t>
      </w:r>
      <w:r w:rsidR="00883370">
        <w:t>.</w:t>
      </w:r>
    </w:p>
    <w:p w:rsidR="001D5792" w:rsidRDefault="001D5792" w:rsidP="001D5792">
      <w:r>
        <w:t>Nebo může následovat jen vyjmenování pojmů.</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1"/>
        <w:gridCol w:w="8051"/>
      </w:tblGrid>
      <w:tr w:rsidR="00641A87" w:rsidTr="00D049BC">
        <w:tc>
          <w:tcPr>
            <w:tcW w:w="1021" w:type="dxa"/>
            <w:shd w:val="clear" w:color="auto" w:fill="DDD9C3" w:themeFill="background2" w:themeFillShade="E6"/>
          </w:tcPr>
          <w:p w:rsidR="00641A87" w:rsidRDefault="007A584C" w:rsidP="00DD6A76">
            <w:pPr>
              <w:keepNext/>
              <w:spacing w:before="0" w:after="0"/>
              <w:ind w:firstLine="0"/>
              <w:jc w:val="left"/>
            </w:pPr>
            <w:r w:rsidRPr="007A584C">
              <w:rPr>
                <w:noProof/>
                <w:lang w:eastAsia="cs-CZ"/>
              </w:rPr>
              <w:drawing>
                <wp:inline distT="0" distB="0" distL="0" distR="0" wp14:anchorId="0BA8AF08" wp14:editId="614F879E">
                  <wp:extent cx="388639" cy="388639"/>
                  <wp:effectExtent l="19050" t="0" r="0" b="0"/>
                  <wp:docPr id="37" name="obrázek 21" descr="D:\Škola\Doktorské věci\Projekt ESF David Fojtik\Tvorba šablony pro výukové materiály\obrazky skripta\Re_ Skripta\ot+íz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Škola\Doktorské věci\Projekt ESF David Fojtik\Tvorba šablony pro výukové materiály\obrazky skripta\Re_ Skripta\ot+ízky.png"/>
                          <pic:cNvPicPr>
                            <a:picLocks noChangeAspect="1" noChangeArrowheads="1"/>
                          </pic:cNvPicPr>
                        </pic:nvPicPr>
                        <pic:blipFill>
                          <a:blip r:embed="rId1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641A87" w:rsidRDefault="009C5592" w:rsidP="00FF199A">
            <w:pPr>
              <w:pStyle w:val="Otzky"/>
            </w:pPr>
            <w:r>
              <w:rPr>
                <w:rFonts w:ascii="Calibri" w:hAnsi="Calibri"/>
                <w:highlight w:val="lightGray"/>
              </w:rPr>
              <w:fldChar w:fldCharType="begin"/>
            </w:r>
            <w:r w:rsidR="00AA484A">
              <w:instrText xml:space="preserve"> XE "</w:instrText>
            </w:r>
            <w:r w:rsidR="00AA484A" w:rsidRPr="00820554">
              <w:instrText>O 1.1</w:instrText>
            </w:r>
            <w:r w:rsidR="00AA484A">
              <w:instrText xml:space="preserve">" </w:instrText>
            </w:r>
            <w:r>
              <w:rPr>
                <w:rFonts w:ascii="Calibri" w:hAnsi="Calibri"/>
                <w:highlight w:val="lightGray"/>
              </w:rPr>
              <w:fldChar w:fldCharType="end"/>
            </w:r>
            <w:r w:rsidR="002D4AB6">
              <w:rPr>
                <w:rFonts w:ascii="Calibri" w:hAnsi="Calibri"/>
              </w:rPr>
              <w:t xml:space="preserve"> [</w:t>
            </w:r>
            <w:r w:rsidR="002D4AB6">
              <w:rPr>
                <w:rFonts w:cs="Times New Roman"/>
              </w:rPr>
              <w:t>styl Otázky]</w:t>
            </w:r>
          </w:p>
        </w:tc>
      </w:tr>
    </w:tbl>
    <w:p w:rsidR="001D5792" w:rsidRDefault="00641A87" w:rsidP="00DC29E5">
      <w:pPr>
        <w:pStyle w:val="Otzkyalohy"/>
      </w:pPr>
      <w:r>
        <w:t xml:space="preserve">Co </w:t>
      </w:r>
      <w:r w:rsidR="006F1A18">
        <w:t>je to IP adresa?</w:t>
      </w:r>
      <w:r w:rsidR="00DC29E5">
        <w:t xml:space="preserve"> [styl Otázky a úlohy]</w:t>
      </w:r>
    </w:p>
    <w:p w:rsidR="001901D8" w:rsidRDefault="006F1A18" w:rsidP="00AA444F">
      <w:pPr>
        <w:pStyle w:val="Otzkyalohy"/>
      </w:pPr>
      <w:r>
        <w:t>Co znamená zkratka LAN?</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1"/>
        <w:gridCol w:w="8051"/>
      </w:tblGrid>
      <w:tr w:rsidR="00CC66D1" w:rsidTr="00AA12A9">
        <w:tc>
          <w:tcPr>
            <w:tcW w:w="1021" w:type="dxa"/>
            <w:shd w:val="clear" w:color="auto" w:fill="DBE5F1" w:themeFill="accent1" w:themeFillTint="33"/>
          </w:tcPr>
          <w:p w:rsidR="00CC66D1" w:rsidRDefault="007A584C" w:rsidP="00DD6A76">
            <w:pPr>
              <w:keepNext/>
              <w:spacing w:before="0" w:after="0"/>
              <w:ind w:firstLine="0"/>
              <w:jc w:val="left"/>
            </w:pPr>
            <w:r w:rsidRPr="007A584C">
              <w:rPr>
                <w:noProof/>
                <w:lang w:eastAsia="cs-CZ"/>
              </w:rPr>
              <w:drawing>
                <wp:inline distT="0" distB="0" distL="0" distR="0" wp14:anchorId="43129DB4" wp14:editId="3C38CC0C">
                  <wp:extent cx="388639" cy="388639"/>
                  <wp:effectExtent l="19050" t="0" r="0" b="0"/>
                  <wp:docPr id="39" name="obrázek 22" descr="D:\Škola\Doktorské věci\Projekt ESF David Fojtik\Tvorba šablony pro výukové materiály\obrazky skripta\Re_ Skripta\+¦lohy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Škola\Doktorské věci\Projekt ESF David Fojtik\Tvorba šablony pro výukové materiály\obrazky skripta\Re_ Skripta\+¦lohy k +Öe+íen+ş.png"/>
                          <pic:cNvPicPr>
                            <a:picLocks noChangeAspect="1" noChangeArrowheads="1"/>
                          </pic:cNvPicPr>
                        </pic:nvPicPr>
                        <pic:blipFill>
                          <a:blip r:embed="rId1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BE5F1" w:themeFill="accent1" w:themeFillTint="33"/>
            <w:vAlign w:val="center"/>
          </w:tcPr>
          <w:p w:rsidR="00CC66D1" w:rsidRPr="002D4AB6" w:rsidRDefault="009C5592" w:rsidP="00AA484A">
            <w:pPr>
              <w:pStyle w:val="lohykeen"/>
              <w:rPr>
                <w:rFonts w:cs="Times New Roman"/>
              </w:rPr>
            </w:pPr>
            <w:r w:rsidRPr="002D4AB6">
              <w:rPr>
                <w:rFonts w:cs="Times New Roman"/>
                <w:b/>
                <w:sz w:val="28"/>
                <w:highlight w:val="lightGray"/>
              </w:rPr>
              <w:fldChar w:fldCharType="begin"/>
            </w:r>
            <w:r w:rsidR="00AA484A" w:rsidRPr="002D4AB6">
              <w:rPr>
                <w:rFonts w:cs="Times New Roman"/>
              </w:rPr>
              <w:instrText xml:space="preserve"> XE "Ú 1.1." </w:instrText>
            </w:r>
            <w:r w:rsidRPr="002D4AB6">
              <w:rPr>
                <w:rFonts w:cs="Times New Roman"/>
                <w:b/>
                <w:sz w:val="28"/>
                <w:highlight w:val="lightGray"/>
              </w:rPr>
              <w:fldChar w:fldCharType="end"/>
            </w:r>
            <w:r w:rsidR="002D4AB6" w:rsidRPr="002D4AB6">
              <w:rPr>
                <w:rFonts w:cs="Times New Roman"/>
                <w:b/>
                <w:sz w:val="28"/>
              </w:rPr>
              <w:t xml:space="preserve"> [styl Úlohy k řešení]</w:t>
            </w:r>
          </w:p>
        </w:tc>
      </w:tr>
    </w:tbl>
    <w:p w:rsidR="00641A87" w:rsidRPr="00DC29E5" w:rsidRDefault="00E40A2D" w:rsidP="00DC29E5">
      <w:pPr>
        <w:pStyle w:val="Otzkyalohy"/>
        <w:numPr>
          <w:ilvl w:val="0"/>
          <w:numId w:val="28"/>
        </w:numPr>
      </w:pPr>
      <w:r>
        <w:t>Řešte následující úlohu.</w:t>
      </w:r>
    </w:p>
    <w:p w:rsidR="00E40A2D" w:rsidRPr="00DC29E5" w:rsidRDefault="00E40A2D" w:rsidP="00E40A2D">
      <w:pPr>
        <w:pStyle w:val="Otzkyalohy"/>
        <w:numPr>
          <w:ilvl w:val="0"/>
          <w:numId w:val="28"/>
        </w:numPr>
      </w:pPr>
      <w:bookmarkStart w:id="11" w:name="_Toc272827341"/>
      <w:bookmarkStart w:id="12" w:name="_Toc272827582"/>
      <w:bookmarkStart w:id="13" w:name="_Toc272827692"/>
      <w:r>
        <w:t>Ověřte, zda je výraz pravdivý.</w:t>
      </w:r>
    </w:p>
    <w:p w:rsidR="00AC1D1E" w:rsidRPr="0067782A" w:rsidRDefault="00AC1D1E" w:rsidP="00AC1D1E">
      <w:pPr>
        <w:pStyle w:val="Nadpis3"/>
      </w:pPr>
      <w:bookmarkStart w:id="14" w:name="_Toc274231281"/>
      <w:r w:rsidRPr="0067782A">
        <w:t xml:space="preserve">Nadpis podkapitoly </w:t>
      </w:r>
      <w:r>
        <w:t>2</w:t>
      </w:r>
      <w:r w:rsidR="00BC49B1" w:rsidRPr="00BC49B1">
        <w:t xml:space="preserve">. </w:t>
      </w:r>
      <w:r w:rsidR="00497EFE">
        <w:t>ú</w:t>
      </w:r>
      <w:r w:rsidR="00BC49B1" w:rsidRPr="00BC49B1">
        <w:t>rovně</w:t>
      </w:r>
      <w:r w:rsidR="00497EFE">
        <w:t xml:space="preserve"> </w:t>
      </w:r>
      <w:r w:rsidR="00497EFE" w:rsidRPr="00497EFE">
        <w:rPr>
          <w:sz w:val="20"/>
          <w:szCs w:val="20"/>
        </w:rPr>
        <w:t>[styl nadpis 3]</w:t>
      </w:r>
      <w:bookmarkEnd w:id="11"/>
      <w:bookmarkEnd w:id="12"/>
      <w:bookmarkEnd w:id="13"/>
      <w:bookmarkEnd w:id="14"/>
    </w:p>
    <w:p w:rsidR="00DC76B5" w:rsidRDefault="00DC76B5" w:rsidP="00B02A00">
      <w:r>
        <w:t xml:space="preserve">Nadpis podkapitoly 2. úrovně je ve stylu tučného písma </w:t>
      </w:r>
      <w:proofErr w:type="spellStart"/>
      <w:r w:rsidR="00424B01">
        <w:t>Times</w:t>
      </w:r>
      <w:proofErr w:type="spellEnd"/>
      <w:r w:rsidR="00424B01">
        <w:t xml:space="preserve"> New Roman</w:t>
      </w:r>
      <w:r>
        <w:t xml:space="preserve"> o velikosti 12b. nastaven jako styl Nadpis 3. Celý text jednoho odstavce je pak ve st</w:t>
      </w:r>
      <w:r w:rsidR="00742F9A">
        <w:t xml:space="preserve">ylu písma </w:t>
      </w:r>
      <w:proofErr w:type="spellStart"/>
      <w:r w:rsidR="00424B01">
        <w:t>Times</w:t>
      </w:r>
      <w:proofErr w:type="spellEnd"/>
      <w:r w:rsidR="00424B01">
        <w:t xml:space="preserve"> New Roman</w:t>
      </w:r>
      <w:r w:rsidR="00742F9A">
        <w:t xml:space="preserve"> o velikosti 12</w:t>
      </w:r>
      <w:r>
        <w:t>b. nastaven jako styl Normální.</w:t>
      </w:r>
    </w:p>
    <w:p w:rsidR="00AC1D1E" w:rsidRDefault="00AC1D1E" w:rsidP="00AC1D1E">
      <w:pPr>
        <w:pStyle w:val="Nadpis4"/>
      </w:pPr>
      <w:bookmarkStart w:id="15" w:name="_Toc272827342"/>
      <w:bookmarkStart w:id="16" w:name="_Toc272827583"/>
      <w:bookmarkStart w:id="17" w:name="_Toc272827693"/>
      <w:bookmarkStart w:id="18" w:name="_Toc274231282"/>
      <w:r>
        <w:t xml:space="preserve">Nadpis </w:t>
      </w:r>
      <w:r w:rsidR="002E226F">
        <w:t xml:space="preserve">celku (bez číslování) </w:t>
      </w:r>
      <w:r w:rsidR="00497EFE" w:rsidRPr="00497EFE">
        <w:rPr>
          <w:sz w:val="20"/>
          <w:szCs w:val="20"/>
        </w:rPr>
        <w:t>[styl nadpis 4]</w:t>
      </w:r>
      <w:bookmarkEnd w:id="15"/>
      <w:bookmarkEnd w:id="16"/>
      <w:bookmarkEnd w:id="17"/>
      <w:bookmarkEnd w:id="18"/>
    </w:p>
    <w:p w:rsidR="00A109AE" w:rsidRPr="00A109AE" w:rsidRDefault="00DC76B5" w:rsidP="00A109AE">
      <w:r>
        <w:t xml:space="preserve">Nadpis </w:t>
      </w:r>
      <w:r w:rsidR="00BF5029">
        <w:t>celku je</w:t>
      </w:r>
      <w:r>
        <w:t xml:space="preserve"> ve stylu písma </w:t>
      </w:r>
      <w:proofErr w:type="spellStart"/>
      <w:r w:rsidR="00424B01">
        <w:t>Times</w:t>
      </w:r>
      <w:proofErr w:type="spellEnd"/>
      <w:r w:rsidR="00424B01">
        <w:t xml:space="preserve"> New Roman</w:t>
      </w:r>
      <w:r>
        <w:t xml:space="preserve"> o velikosti 12b.</w:t>
      </w:r>
      <w:r w:rsidR="00BF5029">
        <w:t>,</w:t>
      </w:r>
      <w:r>
        <w:t xml:space="preserve"> nastaven jako styl Nadpis 4. Celý text jednoho odstavce je pak ve st</w:t>
      </w:r>
      <w:r w:rsidR="00742F9A">
        <w:t xml:space="preserve">ylu písma </w:t>
      </w:r>
      <w:proofErr w:type="spellStart"/>
      <w:r w:rsidR="00424B01">
        <w:t>Times</w:t>
      </w:r>
      <w:proofErr w:type="spellEnd"/>
      <w:r w:rsidR="00424B01">
        <w:t xml:space="preserve"> New Roman</w:t>
      </w:r>
      <w:r w:rsidR="00742F9A">
        <w:t xml:space="preserve"> o velikosti 12</w:t>
      </w:r>
      <w:r>
        <w:t>b. nastaven jako styl Normální.</w:t>
      </w:r>
    </w:p>
    <w:p w:rsidR="004E3769" w:rsidRDefault="004E3769" w:rsidP="00DB53EF">
      <w:pPr>
        <w:pStyle w:val="Nadpis1"/>
      </w:pPr>
      <w:bookmarkStart w:id="19" w:name="_Toc272827343"/>
      <w:bookmarkStart w:id="20" w:name="_Toc272827584"/>
      <w:bookmarkStart w:id="21" w:name="_Toc272827694"/>
      <w:bookmarkStart w:id="22" w:name="_Toc274231283"/>
      <w:r>
        <w:t>Další kapitola</w:t>
      </w:r>
      <w:bookmarkEnd w:id="19"/>
      <w:bookmarkEnd w:id="20"/>
      <w:bookmarkEnd w:id="21"/>
      <w:bookmarkEnd w:id="22"/>
    </w:p>
    <w:p w:rsidR="004E3769" w:rsidRDefault="004E3769" w:rsidP="00BB327F">
      <w:r>
        <w:t>Autor může použít několik dalších vlastních ikonek jako:</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683429" w:rsidTr="00D049BC">
        <w:tc>
          <w:tcPr>
            <w:tcW w:w="1021" w:type="dxa"/>
            <w:shd w:val="clear" w:color="auto" w:fill="E5B8B7" w:themeFill="accent2" w:themeFillTint="66"/>
          </w:tcPr>
          <w:p w:rsidR="00683429" w:rsidRDefault="007A584C" w:rsidP="00DD6A76">
            <w:pPr>
              <w:keepNext/>
              <w:spacing w:before="0" w:after="0"/>
              <w:ind w:firstLine="0"/>
              <w:jc w:val="left"/>
            </w:pPr>
            <w:r>
              <w:rPr>
                <w:noProof/>
                <w:lang w:eastAsia="cs-CZ"/>
              </w:rPr>
              <w:drawing>
                <wp:inline distT="0" distB="0" distL="0" distR="0" wp14:anchorId="69F8B10A" wp14:editId="04ACADD2">
                  <wp:extent cx="388639" cy="388639"/>
                  <wp:effectExtent l="19050" t="0" r="0" b="0"/>
                  <wp:docPr id="41" name="obrázek 24" descr="D:\Škola\Doktorské věci\Projekt ESF David Fojtik\Tvorba šablony pro výukové materiály\obrazky skripta\Re_ Skripta\+Öe+íen+Ż p+Ö+ş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Škola\Doktorské věci\Projekt ESF David Fojtik\Tvorba šablony pro výukové materiály\obrazky skripta\Re_ Skripta\+Öe+íen+Ż p+Ö+şklad.png"/>
                          <pic:cNvPicPr>
                            <a:picLocks noChangeAspect="1" noChangeArrowheads="1"/>
                          </pic:cNvPicPr>
                        </pic:nvPicPr>
                        <pic:blipFill>
                          <a:blip r:embed="rId18"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E5B8B7" w:themeFill="accent2" w:themeFillTint="66"/>
            <w:vAlign w:val="center"/>
          </w:tcPr>
          <w:p w:rsidR="00683429" w:rsidRDefault="00683429" w:rsidP="00BB76A1">
            <w:pPr>
              <w:pStyle w:val="Tun"/>
            </w:pPr>
            <w:r>
              <w:t>Řešený příklad</w:t>
            </w:r>
          </w:p>
        </w:tc>
      </w:tr>
    </w:tbl>
    <w:p w:rsidR="00683429" w:rsidRDefault="00683429" w:rsidP="00BF5029">
      <w:pPr>
        <w:pStyle w:val="Zadnpkladu"/>
      </w:pPr>
      <w:r>
        <w:t>[Styl Zadání příkladu] Zadání a řešení praktického příkladu jako součást výukového textu</w:t>
      </w:r>
      <w:r w:rsidR="007E3036">
        <w:t>.</w:t>
      </w:r>
    </w:p>
    <w:p w:rsidR="00683429" w:rsidRDefault="00D74CAE" w:rsidP="00BF5029">
      <w:r>
        <w:t>Následuje základní text stylem Normální.</w:t>
      </w:r>
    </w:p>
    <w:p w:rsidR="00BB327F" w:rsidRDefault="00D74CAE" w:rsidP="00BF5029">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BFBFBF" w:themeFill="background1" w:themeFillShade="BF"/>
          </w:tcPr>
          <w:p w:rsidR="00840E30" w:rsidRDefault="00CB0FBE" w:rsidP="00DD6A76">
            <w:pPr>
              <w:keepNext/>
              <w:spacing w:before="0" w:after="0"/>
              <w:ind w:firstLine="0"/>
              <w:jc w:val="left"/>
            </w:pPr>
            <w:r>
              <w:rPr>
                <w:noProof/>
                <w:lang w:eastAsia="cs-CZ"/>
              </w:rPr>
              <w:drawing>
                <wp:inline distT="0" distB="0" distL="0" distR="0" wp14:anchorId="6F94F4F4" wp14:editId="4086202A">
                  <wp:extent cx="388639" cy="388639"/>
                  <wp:effectExtent l="19050" t="0" r="0" b="0"/>
                  <wp:docPr id="42" name="obrázek 25" descr="D:\Škola\Doktorské věci\Projekt ESF David Fojtik\Tvorba šablony pro výukové materiály\obrazky skripta\Re_ Skripta\pojmy k zapamatov+í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Škola\Doktorské věci\Projekt ESF David Fojtik\Tvorba šablony pro výukové materiály\obrazky skripta\Re_ Skripta\pojmy k zapamatov+ín+ş.png"/>
                          <pic:cNvPicPr>
                            <a:picLocks noChangeAspect="1" noChangeArrowheads="1"/>
                          </pic:cNvPicPr>
                        </pic:nvPicPr>
                        <pic:blipFill>
                          <a:blip r:embed="rId29"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BFBFBF" w:themeFill="background1" w:themeFillShade="BF"/>
            <w:vAlign w:val="center"/>
          </w:tcPr>
          <w:p w:rsidR="00840E30" w:rsidRDefault="00840E30" w:rsidP="008831CA">
            <w:pPr>
              <w:pStyle w:val="Tun"/>
            </w:pPr>
            <w:r>
              <w:t>Pojmy k zapamatování</w:t>
            </w:r>
          </w:p>
        </w:tc>
      </w:tr>
    </w:tbl>
    <w:p w:rsidR="00683429" w:rsidRDefault="00840E30" w:rsidP="00840E30">
      <w:pPr>
        <w:rPr>
          <w:rStyle w:val="Siln"/>
          <w:b w:val="0"/>
        </w:rPr>
      </w:pPr>
      <w:r w:rsidRPr="00840E30">
        <w:rPr>
          <w:rStyle w:val="Siln"/>
        </w:rPr>
        <w:t>Pojem</w:t>
      </w:r>
      <w:r>
        <w:rPr>
          <w:rStyle w:val="Siln"/>
        </w:rPr>
        <w:t xml:space="preserve"> </w:t>
      </w:r>
      <w:r w:rsidRPr="00840E30">
        <w:rPr>
          <w:rStyle w:val="Siln"/>
          <w:b w:val="0"/>
        </w:rPr>
        <w:t>je</w:t>
      </w:r>
      <w:r w:rsidR="00D74CAE" w:rsidRPr="00D74CAE">
        <w:rPr>
          <w:rStyle w:val="Siln"/>
          <w:b w:val="0"/>
        </w:rPr>
        <w:t xml:space="preserve"> souhrnná myšlenková představa pro celou třídu obdobných jevů a</w:t>
      </w:r>
      <w:r w:rsidR="00620408">
        <w:rPr>
          <w:rStyle w:val="Siln"/>
          <w:b w:val="0"/>
        </w:rPr>
        <w:t> </w:t>
      </w:r>
      <w:r w:rsidR="00D74CAE" w:rsidRPr="00D74CAE">
        <w:rPr>
          <w:rStyle w:val="Siln"/>
          <w:b w:val="0"/>
        </w:rPr>
        <w:t>skutečností, předmětů i abstraktních témat</w:t>
      </w:r>
      <w:r w:rsidR="00D74CAE">
        <w:rPr>
          <w:rStyle w:val="Siln"/>
          <w:b w:val="0"/>
        </w:rPr>
        <w:t>.</w:t>
      </w:r>
    </w:p>
    <w:p w:rsidR="00C54C11" w:rsidRDefault="00840E30" w:rsidP="00313A3C">
      <w:pPr>
        <w:rPr>
          <w:rStyle w:val="Siln"/>
          <w:b w:val="0"/>
        </w:rPr>
      </w:pPr>
      <w:r w:rsidRPr="00840E30">
        <w:rPr>
          <w:rStyle w:val="Siln"/>
          <w:b w:val="0"/>
        </w:rPr>
        <w:t>Nebo jen vyjmenovat pojmy, pokud jsou de</w:t>
      </w:r>
      <w:r w:rsidR="00D74CAE">
        <w:rPr>
          <w:rStyle w:val="Siln"/>
          <w:b w:val="0"/>
        </w:rPr>
        <w:t>finovány v textu a nemá smysl je</w:t>
      </w:r>
      <w:r w:rsidRPr="00840E30">
        <w:rPr>
          <w:rStyle w:val="Siln"/>
          <w:b w:val="0"/>
        </w:rPr>
        <w:t xml:space="preserve"> opakovat.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C54C11" w:rsidTr="00313A3C">
        <w:tc>
          <w:tcPr>
            <w:tcW w:w="1021" w:type="dxa"/>
            <w:shd w:val="clear" w:color="auto" w:fill="DDD9C3" w:themeFill="background2" w:themeFillShade="E6"/>
          </w:tcPr>
          <w:p w:rsidR="00C54C11" w:rsidRDefault="00313A3C" w:rsidP="005B6E3D">
            <w:pPr>
              <w:keepNext/>
              <w:spacing w:before="0" w:after="0"/>
              <w:ind w:firstLine="0"/>
              <w:jc w:val="left"/>
            </w:pPr>
            <w:r>
              <w:rPr>
                <w:noProof/>
                <w:lang w:eastAsia="cs-CZ"/>
              </w:rPr>
              <w:drawing>
                <wp:inline distT="0" distB="0" distL="0" distR="0" wp14:anchorId="748CB7E8" wp14:editId="55783884">
                  <wp:extent cx="396050" cy="377190"/>
                  <wp:effectExtent l="19050" t="0" r="4000" b="0"/>
                  <wp:docPr id="19" name="obrázek 16" descr="D:\Škola\Doktorské věci\Projekt ESF David Fojtik\Tvorba šablony pro výukové materiály\obrazky skripta\Re_ Skripta\zaj+şmavost k t+ęm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Škola\Doktorské věci\Projekt ESF David Fojtik\Tvorba šablony pro výukové materiály\obrazky skripta\Re_ Skripta\zaj+şmavost k t+ęmatu.png"/>
                          <pic:cNvPicPr preferRelativeResize="0">
                            <a:picLocks noChangeAspect="1" noChangeArrowheads="1"/>
                          </pic:cNvPicPr>
                        </pic:nvPicPr>
                        <pic:blipFill>
                          <a:blip r:embed="rId22" cstate="print"/>
                          <a:srcRect/>
                          <a:stretch>
                            <a:fillRect/>
                          </a:stretch>
                        </pic:blipFill>
                        <pic:spPr bwMode="auto">
                          <a:xfrm>
                            <a:off x="0" y="0"/>
                            <a:ext cx="396050" cy="377190"/>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C54C11" w:rsidRDefault="00C54C11" w:rsidP="00C54C11">
            <w:pPr>
              <w:pStyle w:val="Tun"/>
            </w:pPr>
            <w:r>
              <w:t>Zajímavost k tématu</w:t>
            </w:r>
          </w:p>
        </w:tc>
      </w:tr>
    </w:tbl>
    <w:p w:rsidR="00C54C11" w:rsidRPr="00840E30" w:rsidRDefault="00313A3C" w:rsidP="00313A3C">
      <w:pPr>
        <w:rPr>
          <w:rStyle w:val="Siln"/>
          <w:b w:val="0"/>
        </w:rPr>
      </w:pPr>
      <w:r w:rsidRPr="00313A3C">
        <w:rPr>
          <w:rStyle w:val="Siln"/>
          <w:b w:val="0"/>
        </w:rPr>
        <w:t>Text</w:t>
      </w:r>
      <w:r>
        <w:rPr>
          <w:rStyle w:val="Siln"/>
          <w:b w:val="0"/>
        </w:rPr>
        <w:t>,</w:t>
      </w:r>
      <w:r w:rsidRPr="00313A3C">
        <w:rPr>
          <w:rStyle w:val="Siln"/>
          <w:b w:val="0"/>
        </w:rPr>
        <w:t xml:space="preserve"> ve kterém chcete studujícího obeznámit s</w:t>
      </w:r>
      <w:r>
        <w:rPr>
          <w:rStyle w:val="Siln"/>
          <w:b w:val="0"/>
        </w:rPr>
        <w:t> </w:t>
      </w:r>
      <w:r w:rsidRPr="00313A3C">
        <w:rPr>
          <w:rStyle w:val="Siln"/>
          <w:b w:val="0"/>
        </w:rPr>
        <w:t>různými</w:t>
      </w:r>
      <w:r>
        <w:rPr>
          <w:rStyle w:val="Siln"/>
          <w:b w:val="0"/>
        </w:rPr>
        <w:t xml:space="preserve"> </w:t>
      </w:r>
      <w:r w:rsidRPr="00313A3C">
        <w:rPr>
          <w:rStyle w:val="Siln"/>
          <w:b w:val="0"/>
        </w:rPr>
        <w:t xml:space="preserve">doplňkovými informacemi, které více či méně souvisí s tématem. </w:t>
      </w:r>
      <w:r>
        <w:rPr>
          <w:rStyle w:val="Siln"/>
          <w:b w:val="0"/>
        </w:rPr>
        <w:t>Zde může autor uvést</w:t>
      </w:r>
      <w:r w:rsidRPr="00313A3C">
        <w:rPr>
          <w:rStyle w:val="Siln"/>
          <w:b w:val="0"/>
        </w:rPr>
        <w:t xml:space="preserve"> různé poznatky z praxe, nebo zajímavosti ze vzniku daného oboru</w:t>
      </w:r>
      <w:r>
        <w:rPr>
          <w:rStyle w:val="Siln"/>
          <w:b w:val="0"/>
        </w:rPr>
        <w:t xml:space="preserve"> </w:t>
      </w:r>
      <w:r w:rsidRPr="00313A3C">
        <w:rPr>
          <w:rStyle w:val="Siln"/>
          <w:b w:val="0"/>
        </w:rPr>
        <w:t>či objevu, nebo jiné informace z</w:t>
      </w:r>
      <w:r w:rsidR="00C7171D">
        <w:rPr>
          <w:rStyle w:val="Siln"/>
          <w:b w:val="0"/>
        </w:rPr>
        <w:t xml:space="preserve">e zákulisí uvedené problematiky. Tyto zajímavosti </w:t>
      </w:r>
      <w:r>
        <w:rPr>
          <w:rStyle w:val="Siln"/>
          <w:b w:val="0"/>
        </w:rPr>
        <w:t>nejsou na studujícím</w:t>
      </w:r>
      <w:r w:rsidRPr="00313A3C">
        <w:rPr>
          <w:rStyle w:val="Siln"/>
          <w:b w:val="0"/>
        </w:rPr>
        <w:t xml:space="preserve"> vyžadovány</w:t>
      </w:r>
      <w:r>
        <w:rPr>
          <w:rStyle w:val="Siln"/>
          <w:b w:val="0"/>
        </w:rPr>
        <w:t>,</w:t>
      </w:r>
      <w:r w:rsidRPr="00313A3C">
        <w:rPr>
          <w:rStyle w:val="Siln"/>
          <w:b w:val="0"/>
        </w:rPr>
        <w:t xml:space="preserve"> avšak mohou jej zajímat nebo příjemně</w:t>
      </w:r>
      <w:r>
        <w:rPr>
          <w:rStyle w:val="Siln"/>
          <w:b w:val="0"/>
        </w:rPr>
        <w:t xml:space="preserve"> </w:t>
      </w:r>
      <w:r w:rsidRPr="00313A3C">
        <w:rPr>
          <w:rStyle w:val="Siln"/>
          <w:b w:val="0"/>
        </w:rPr>
        <w:t>pobavit.</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DDD9C3" w:themeFill="background2" w:themeFillShade="E6"/>
          </w:tcPr>
          <w:p w:rsidR="00840E30" w:rsidRDefault="00CB0FBE" w:rsidP="00DD6A76">
            <w:pPr>
              <w:keepNext/>
              <w:spacing w:before="0" w:after="0"/>
              <w:ind w:firstLine="0"/>
              <w:jc w:val="left"/>
            </w:pPr>
            <w:r>
              <w:rPr>
                <w:noProof/>
                <w:lang w:eastAsia="cs-CZ"/>
              </w:rPr>
              <w:drawing>
                <wp:inline distT="0" distB="0" distL="0" distR="0" wp14:anchorId="001CF5E6" wp14:editId="72123924">
                  <wp:extent cx="388639" cy="388639"/>
                  <wp:effectExtent l="19050" t="0" r="0" b="0"/>
                  <wp:docPr id="43" name="obrázek 26" descr="D:\Škola\Doktorské věci\Projekt ESF David Fojtik\Tvorba šablony pro výukové materiály\obrazky skripta\Re_ Skripta\pr+»vodce stud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Škola\Doktorské věci\Projekt ESF David Fojtik\Tvorba šablony pro výukové materiály\obrazky skripta\Re_ Skripta\pr+»vodce studiem.png"/>
                          <pic:cNvPicPr>
                            <a:picLocks noChangeAspect="1" noChangeArrowheads="1"/>
                          </pic:cNvPicPr>
                        </pic:nvPicPr>
                        <pic:blipFill>
                          <a:blip r:embed="rId24"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523621">
            <w:pPr>
              <w:pStyle w:val="Tun"/>
            </w:pPr>
            <w:r>
              <w:t>Průvodce studiem</w:t>
            </w:r>
          </w:p>
        </w:tc>
      </w:tr>
      <w:tr w:rsidR="004A5378" w:rsidTr="00D049BC">
        <w:tc>
          <w:tcPr>
            <w:tcW w:w="1021" w:type="dxa"/>
            <w:shd w:val="clear" w:color="auto" w:fill="DDD9C3" w:themeFill="background2" w:themeFillShade="E6"/>
            <w:vAlign w:val="center"/>
          </w:tcPr>
          <w:p w:rsidR="004A5378" w:rsidRDefault="004A5378" w:rsidP="00DD6A76">
            <w:pPr>
              <w:spacing w:before="0" w:after="0"/>
              <w:ind w:firstLine="0"/>
              <w:jc w:val="center"/>
            </w:pPr>
          </w:p>
        </w:tc>
        <w:tc>
          <w:tcPr>
            <w:tcW w:w="8051" w:type="dxa"/>
            <w:shd w:val="clear" w:color="auto" w:fill="DDD9C3" w:themeFill="background2" w:themeFillShade="E6"/>
            <w:vAlign w:val="center"/>
          </w:tcPr>
          <w:p w:rsidR="004A5378" w:rsidRPr="00B02A00" w:rsidRDefault="004A5378" w:rsidP="00CD0C07">
            <w:pPr>
              <w:spacing w:before="0" w:line="276" w:lineRule="auto"/>
            </w:pPr>
            <w:r w:rsidRPr="00B02A00">
              <w:t>Text, kterým chcete neformálně oslovit studujícího o tom, co je důležité umět</w:t>
            </w:r>
            <w:r w:rsidR="00CD0C07">
              <w:t xml:space="preserve"> nebo</w:t>
            </w:r>
            <w:r w:rsidRPr="00B02A00">
              <w:t xml:space="preserve"> co stačí jen přečíst informativně</w:t>
            </w:r>
            <w:r w:rsidR="00CD0C07">
              <w:t>.</w:t>
            </w:r>
          </w:p>
        </w:tc>
      </w:tr>
    </w:tbl>
    <w:p w:rsidR="00840E30" w:rsidRDefault="00D74CAE" w:rsidP="00840E30">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DDD9C3" w:themeFill="background2" w:themeFillShade="E6"/>
          </w:tcPr>
          <w:p w:rsidR="00840E30" w:rsidRDefault="00CB0FBE" w:rsidP="00D82A79">
            <w:pPr>
              <w:keepNext/>
              <w:spacing w:before="0"/>
              <w:ind w:firstLine="0"/>
              <w:jc w:val="left"/>
            </w:pPr>
            <w:r>
              <w:rPr>
                <w:noProof/>
                <w:lang w:eastAsia="cs-CZ"/>
              </w:rPr>
              <w:drawing>
                <wp:inline distT="0" distB="0" distL="0" distR="0" wp14:anchorId="402709F3" wp14:editId="34B5787C">
                  <wp:extent cx="388639" cy="388639"/>
                  <wp:effectExtent l="19050" t="0" r="0" b="0"/>
                  <wp:docPr id="44" name="obrázek 27" descr="D:\Škola\Doktorské věci\Projekt ESF David Fojtik\Tvorba šablony pro výukové materiály\obrazky skripta\Re_ Skripta\odm¦Ťna a odpo¦Źi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Škola\Doktorské věci\Projekt ESF David Fojtik\Tvorba šablony pro výukové materiály\obrazky skripta\Re_ Skripta\odm¦Ťna a odpo¦Źinek.png"/>
                          <pic:cNvPicPr>
                            <a:picLocks noChangeAspect="1" noChangeArrowheads="1"/>
                          </pic:cNvPicPr>
                        </pic:nvPicPr>
                        <pic:blipFill>
                          <a:blip r:embed="rId25"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8831CA">
            <w:pPr>
              <w:pStyle w:val="Tun"/>
            </w:pPr>
            <w:r>
              <w:t>Odměna a odpočinek</w:t>
            </w:r>
          </w:p>
        </w:tc>
      </w:tr>
      <w:tr w:rsidR="004A5378" w:rsidTr="00D049BC">
        <w:tc>
          <w:tcPr>
            <w:tcW w:w="1021" w:type="dxa"/>
            <w:shd w:val="clear" w:color="auto" w:fill="DDD9C3" w:themeFill="background2" w:themeFillShade="E6"/>
            <w:vAlign w:val="center"/>
          </w:tcPr>
          <w:p w:rsidR="004A5378" w:rsidRDefault="004A5378" w:rsidP="00DC7DF2">
            <w:pPr>
              <w:spacing w:before="0"/>
              <w:ind w:firstLine="0"/>
              <w:jc w:val="center"/>
              <w:rPr>
                <w:noProof/>
                <w:lang w:eastAsia="cs-CZ"/>
              </w:rPr>
            </w:pPr>
          </w:p>
        </w:tc>
        <w:tc>
          <w:tcPr>
            <w:tcW w:w="8051" w:type="dxa"/>
            <w:shd w:val="clear" w:color="auto" w:fill="DDD9C3" w:themeFill="background2" w:themeFillShade="E6"/>
            <w:vAlign w:val="center"/>
          </w:tcPr>
          <w:p w:rsidR="004A5378" w:rsidRDefault="004A5378" w:rsidP="00CD0C07">
            <w:pPr>
              <w:spacing w:before="0" w:line="276" w:lineRule="auto"/>
            </w:pPr>
            <w:r>
              <w:t xml:space="preserve">Text, kterým chcete ještě neformálněji oslovit studujícího o tom, co už umí </w:t>
            </w:r>
            <w:r w:rsidR="00EC30EB">
              <w:br/>
            </w:r>
            <w:r>
              <w:t>a že je vhodné si teď odpočinout, zítra si to přečíst znovu a pak teprve pokračovat</w:t>
            </w:r>
            <w:r w:rsidR="00A8735B">
              <w:t>,</w:t>
            </w:r>
            <w:r>
              <w:t xml:space="preserve"> nebo něco </w:t>
            </w:r>
            <w:r w:rsidR="00CD0C07">
              <w:t>podobného nesoucí se v tomto duchu.</w:t>
            </w:r>
          </w:p>
        </w:tc>
      </w:tr>
    </w:tbl>
    <w:p w:rsidR="00840E30" w:rsidRDefault="00D74CAE" w:rsidP="008D30E3">
      <w:r>
        <w:t>Následuje základní text stylem Normální.</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FBD4B4" w:themeFill="accent6" w:themeFillTint="66"/>
          </w:tcPr>
          <w:p w:rsidR="00840E30" w:rsidRDefault="00CB0FBE" w:rsidP="00DD6A76">
            <w:pPr>
              <w:keepNext/>
              <w:spacing w:before="0" w:after="0"/>
              <w:ind w:firstLine="0"/>
              <w:jc w:val="left"/>
            </w:pPr>
            <w:r>
              <w:rPr>
                <w:noProof/>
                <w:lang w:eastAsia="cs-CZ"/>
              </w:rPr>
              <w:drawing>
                <wp:inline distT="0" distB="0" distL="0" distR="0" wp14:anchorId="30DBF248" wp14:editId="00EA87B5">
                  <wp:extent cx="388639" cy="388639"/>
                  <wp:effectExtent l="19050" t="0" r="0" b="0"/>
                  <wp:docPr id="45" name="obrázek 28" descr="D:\Škola\Doktorské věci\Projekt ESF David Fojtik\Tvorba šablony pro výukové materiály\obrazky skripta\Re_ Skripta\koresponden¦Źn+ş +¦k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Škola\Doktorské věci\Projekt ESF David Fojtik\Tvorba šablony pro výukové materiály\obrazky skripta\Re_ Skripta\koresponden¦Źn+ş +¦kol.png"/>
                          <pic:cNvPicPr>
                            <a:picLocks noChangeAspect="1" noChangeArrowheads="1"/>
                          </pic:cNvPicPr>
                        </pic:nvPicPr>
                        <pic:blipFill>
                          <a:blip r:embed="rId26"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FBD4B4" w:themeFill="accent6" w:themeFillTint="66"/>
            <w:vAlign w:val="center"/>
          </w:tcPr>
          <w:p w:rsidR="00840E30" w:rsidRDefault="00840E30" w:rsidP="008831CA">
            <w:pPr>
              <w:pStyle w:val="Tun"/>
            </w:pPr>
            <w:r>
              <w:t>Korespondenční úkol</w:t>
            </w:r>
          </w:p>
        </w:tc>
      </w:tr>
    </w:tbl>
    <w:p w:rsidR="008D30E3" w:rsidRDefault="008D30E3" w:rsidP="00EC30EB">
      <w:r>
        <w:t xml:space="preserve">Zadání domácí úlohy, testu </w:t>
      </w:r>
      <w:r w:rsidR="00D82A79">
        <w:t>a</w:t>
      </w:r>
      <w:r>
        <w:t>pod. k odevzdání tutorovi a hodnocené v rámci kurzu.</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D6E3BC" w:themeFill="accent3" w:themeFillTint="66"/>
          </w:tcPr>
          <w:p w:rsidR="00840E30" w:rsidRDefault="00CB0FBE" w:rsidP="00DD6A76">
            <w:pPr>
              <w:keepNext/>
              <w:spacing w:before="0" w:after="0"/>
              <w:ind w:firstLine="0"/>
              <w:jc w:val="left"/>
            </w:pPr>
            <w:r>
              <w:rPr>
                <w:noProof/>
                <w:lang w:eastAsia="cs-CZ"/>
              </w:rPr>
              <w:drawing>
                <wp:inline distT="0" distB="0" distL="0" distR="0" wp14:anchorId="4064CC2C" wp14:editId="75F98E45">
                  <wp:extent cx="388639" cy="388639"/>
                  <wp:effectExtent l="19050" t="0" r="0" b="0"/>
                  <wp:docPr id="46" name="obrázek 29" descr="D:\Škola\Doktorské věci\Projekt ESF David Fojtik\Tvorba šablony pro výukové materiály\obrazky skripta\Re_ Skripta\p+Ö+şprava na tutori+í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Škola\Doktorské věci\Projekt ESF David Fojtik\Tvorba šablony pro výukové materiály\obrazky skripta\Re_ Skripta\p+Ö+şprava na tutori+íl.png"/>
                          <pic:cNvPicPr>
                            <a:picLocks noChangeAspect="1" noChangeArrowheads="1"/>
                          </pic:cNvPicPr>
                        </pic:nvPicPr>
                        <pic:blipFill>
                          <a:blip r:embed="rId27"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6E3BC" w:themeFill="accent3" w:themeFillTint="66"/>
            <w:vAlign w:val="center"/>
          </w:tcPr>
          <w:p w:rsidR="00840E30" w:rsidRDefault="00840E30" w:rsidP="008D30E3">
            <w:pPr>
              <w:pStyle w:val="Tun"/>
            </w:pPr>
            <w:r>
              <w:t>Příprava na tutoriál</w:t>
            </w:r>
          </w:p>
        </w:tc>
      </w:tr>
    </w:tbl>
    <w:p w:rsidR="008D30E3" w:rsidRDefault="008D30E3" w:rsidP="008D30E3">
      <w:r>
        <w:t>Souhrn znalostí, se kterými má student přijít na tutoriál (kapitola 1-2 ap.)</w:t>
      </w:r>
    </w:p>
    <w:p w:rsidR="00C706D4" w:rsidRPr="00C706D4" w:rsidRDefault="00AE287A" w:rsidP="00C706D4">
      <w:pPr>
        <w:pStyle w:val="Zadnpkladu"/>
      </w:pPr>
      <w:r>
        <w:t xml:space="preserve">[Styl Zadání příkladu] </w:t>
      </w:r>
      <w:r w:rsidR="008D30E3">
        <w:t>Náměty k diskusím, témata a popisy případových studií, problémů určených ke skupinovému řešení, otázky k prom</w:t>
      </w:r>
      <w:r w:rsidR="00523621">
        <w:t>y</w:t>
      </w:r>
      <w:r w:rsidR="008D30E3">
        <w:t>šlení, specializovaná cvičení a</w:t>
      </w:r>
      <w:r w:rsidR="00620408">
        <w:t> </w:t>
      </w:r>
      <w:r w:rsidR="008D30E3">
        <w:t>další podněty. Studující se tak mohou připravit na společná setkání a výsledkem je omezení okamžitých improvizací a zvýšení efektivnosti průběh</w:t>
      </w:r>
      <w:r w:rsidR="00242CE4">
        <w:t>u tutoriálu</w:t>
      </w:r>
      <w:r w:rsidR="008D30E3">
        <w:t>.</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C6D9F1" w:themeFill="text2" w:themeFillTint="33"/>
          </w:tcPr>
          <w:p w:rsidR="00840E30" w:rsidRDefault="00CB0FBE" w:rsidP="00DD6A76">
            <w:pPr>
              <w:keepNext/>
              <w:spacing w:before="0" w:after="0"/>
              <w:ind w:firstLine="0"/>
              <w:jc w:val="left"/>
            </w:pPr>
            <w:r>
              <w:rPr>
                <w:noProof/>
                <w:lang w:eastAsia="cs-CZ"/>
              </w:rPr>
              <w:drawing>
                <wp:inline distT="0" distB="0" distL="0" distR="0" wp14:anchorId="01D3F404" wp14:editId="3B44F62D">
                  <wp:extent cx="388639" cy="388639"/>
                  <wp:effectExtent l="19050" t="0" r="0" b="0"/>
                  <wp:docPr id="47" name="obrázek 30" descr="D:\Škola\Doktorské věci\Projekt ESF David Fojtik\Tvorba šablony pro výukové materiály\obrazky skripta\Re_ Skripta\dal+í+ş zd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Škola\Doktorské věci\Projekt ESF David Fojtik\Tvorba šablony pro výukové materiály\obrazky skripta\Re_ Skripta\dal+í+ş zdroje.png"/>
                          <pic:cNvPicPr>
                            <a:picLocks noChangeAspect="1" noChangeArrowheads="1"/>
                          </pic:cNvPicPr>
                        </pic:nvPicPr>
                        <pic:blipFill>
                          <a:blip r:embed="rId23"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6D9F1" w:themeFill="text2" w:themeFillTint="33"/>
            <w:vAlign w:val="center"/>
          </w:tcPr>
          <w:p w:rsidR="00840E30" w:rsidRDefault="00840E30" w:rsidP="008D30E3">
            <w:pPr>
              <w:pStyle w:val="Tun"/>
            </w:pPr>
            <w:r>
              <w:t>Další zdroje</w:t>
            </w:r>
          </w:p>
        </w:tc>
      </w:tr>
    </w:tbl>
    <w:p w:rsidR="00053E5C" w:rsidRDefault="00053E5C" w:rsidP="00053E5C">
      <w:r>
        <w:t>Seznam další literatury, www odkazů ap</w:t>
      </w:r>
      <w:r w:rsidR="00603DD8">
        <w:t>od</w:t>
      </w:r>
      <w:r>
        <w:t>.</w:t>
      </w:r>
      <w:r w:rsidR="000F21F7">
        <w:t>,</w:t>
      </w:r>
      <w:r>
        <w:t xml:space="preserve"> pro zájemce o dobrovolné rozšíření znalostí popisované problematiky.</w:t>
      </w:r>
    </w:p>
    <w:p w:rsidR="00053E5C" w:rsidRDefault="00053E5C" w:rsidP="00053E5C">
      <w:r>
        <w:t>Buď na konci kapitoly</w:t>
      </w:r>
      <w:r w:rsidR="00571E7A">
        <w:t>,</w:t>
      </w:r>
      <w:r>
        <w:t xml:space="preserve"> nebo celého textu. Např.</w:t>
      </w:r>
    </w:p>
    <w:p w:rsidR="00053E5C" w:rsidRPr="00053E5C" w:rsidRDefault="00EC43D4" w:rsidP="00273EF1">
      <w:pPr>
        <w:pStyle w:val="Literaturakurzva"/>
      </w:pPr>
      <w:proofErr w:type="spellStart"/>
      <w:r w:rsidRPr="00117331">
        <w:rPr>
          <w:i w:val="0"/>
          <w:smallCaps/>
        </w:rPr>
        <w:t>Balátě</w:t>
      </w:r>
      <w:proofErr w:type="spellEnd"/>
      <w:r w:rsidR="00053E5C" w:rsidRPr="00117331">
        <w:rPr>
          <w:i w:val="0"/>
          <w:smallCaps/>
        </w:rPr>
        <w:t>, J</w:t>
      </w:r>
      <w:r w:rsidR="00053E5C" w:rsidRPr="00EC43D4">
        <w:t xml:space="preserve">. </w:t>
      </w:r>
      <w:r w:rsidR="00053E5C" w:rsidRPr="000917D8">
        <w:rPr>
          <w:i w:val="0"/>
        </w:rPr>
        <w:t>2003.</w:t>
      </w:r>
      <w:r w:rsidR="00053E5C" w:rsidRPr="00053E5C">
        <w:t xml:space="preserve"> </w:t>
      </w:r>
      <w:r w:rsidR="00053E5C" w:rsidRPr="00273EF1">
        <w:t>Automatické řízení</w:t>
      </w:r>
      <w:r w:rsidR="00053E5C" w:rsidRPr="00053E5C">
        <w:t xml:space="preserve">. </w:t>
      </w:r>
      <w:r w:rsidR="00053E5C" w:rsidRPr="00117331">
        <w:rPr>
          <w:i w:val="0"/>
        </w:rPr>
        <w:t>Praha:</w:t>
      </w:r>
      <w:r w:rsidR="00053E5C" w:rsidRPr="00053E5C">
        <w:t xml:space="preserve"> </w:t>
      </w:r>
      <w:r w:rsidR="00053E5C" w:rsidRPr="00117331">
        <w:rPr>
          <w:i w:val="0"/>
        </w:rPr>
        <w:t>Nakladatelství BEN, 2003, 654 s.</w:t>
      </w:r>
    </w:p>
    <w:p w:rsidR="00053E5C" w:rsidRPr="00053E5C" w:rsidRDefault="00053E5C" w:rsidP="00273EF1">
      <w:pPr>
        <w:pStyle w:val="Literaturakurzva"/>
      </w:pPr>
      <w:r w:rsidRPr="00053E5C">
        <w:t>ISBN 80-7300-020-</w:t>
      </w:r>
      <w:r w:rsidR="00273EF1">
        <w:t>2.</w:t>
      </w:r>
    </w:p>
    <w:p w:rsidR="00053E5C" w:rsidRPr="00117331" w:rsidRDefault="00EC43D4" w:rsidP="00273EF1">
      <w:pPr>
        <w:pStyle w:val="Literaturakurzva"/>
        <w:rPr>
          <w:i w:val="0"/>
        </w:rPr>
      </w:pPr>
      <w:proofErr w:type="spellStart"/>
      <w:r w:rsidRPr="00117331">
        <w:rPr>
          <w:i w:val="0"/>
          <w:smallCaps/>
        </w:rPr>
        <w:t>Bolton</w:t>
      </w:r>
      <w:proofErr w:type="spellEnd"/>
      <w:r w:rsidR="00053E5C" w:rsidRPr="00117331">
        <w:rPr>
          <w:i w:val="0"/>
          <w:smallCaps/>
        </w:rPr>
        <w:t>, W</w:t>
      </w:r>
      <w:r w:rsidR="00053E5C" w:rsidRPr="00053E5C">
        <w:t xml:space="preserve">. </w:t>
      </w:r>
      <w:r w:rsidR="00053E5C" w:rsidRPr="00117331">
        <w:rPr>
          <w:i w:val="0"/>
        </w:rPr>
        <w:t>1992</w:t>
      </w:r>
      <w:r w:rsidR="00053E5C" w:rsidRPr="00053E5C">
        <w:t xml:space="preserve">. </w:t>
      </w:r>
      <w:proofErr w:type="spellStart"/>
      <w:r w:rsidR="00053E5C" w:rsidRPr="00053E5C">
        <w:t>Control</w:t>
      </w:r>
      <w:proofErr w:type="spellEnd"/>
      <w:r w:rsidR="00053E5C" w:rsidRPr="00053E5C">
        <w:t xml:space="preserve"> </w:t>
      </w:r>
      <w:proofErr w:type="spellStart"/>
      <w:r w:rsidR="00053E5C" w:rsidRPr="00053E5C">
        <w:t>engineering</w:t>
      </w:r>
      <w:proofErr w:type="spellEnd"/>
      <w:r w:rsidR="00053E5C" w:rsidRPr="00053E5C">
        <w:t xml:space="preserve">. </w:t>
      </w:r>
      <w:r w:rsidR="00053E5C" w:rsidRPr="00117331">
        <w:rPr>
          <w:i w:val="0"/>
        </w:rPr>
        <w:t xml:space="preserve">New York: </w:t>
      </w:r>
      <w:proofErr w:type="spellStart"/>
      <w:r w:rsidR="00053E5C" w:rsidRPr="00117331">
        <w:rPr>
          <w:i w:val="0"/>
        </w:rPr>
        <w:t>Longman</w:t>
      </w:r>
      <w:proofErr w:type="spellEnd"/>
      <w:r w:rsidR="00053E5C" w:rsidRPr="00117331">
        <w:rPr>
          <w:i w:val="0"/>
        </w:rPr>
        <w:t xml:space="preserve"> </w:t>
      </w:r>
      <w:proofErr w:type="spellStart"/>
      <w:r w:rsidR="00053E5C" w:rsidRPr="00117331">
        <w:rPr>
          <w:i w:val="0"/>
        </w:rPr>
        <w:t>scientific</w:t>
      </w:r>
      <w:proofErr w:type="spellEnd"/>
      <w:r w:rsidR="00053E5C" w:rsidRPr="00117331">
        <w:rPr>
          <w:i w:val="0"/>
        </w:rPr>
        <w:t xml:space="preserve"> &amp;</w:t>
      </w:r>
    </w:p>
    <w:p w:rsidR="00053E5C" w:rsidRPr="00117331" w:rsidRDefault="00053E5C" w:rsidP="00273EF1">
      <w:pPr>
        <w:pStyle w:val="Literaturakurzva"/>
        <w:rPr>
          <w:i w:val="0"/>
        </w:rPr>
      </w:pPr>
      <w:proofErr w:type="spellStart"/>
      <w:r w:rsidRPr="00117331">
        <w:rPr>
          <w:i w:val="0"/>
        </w:rPr>
        <w:t>Technical</w:t>
      </w:r>
      <w:proofErr w:type="spellEnd"/>
      <w:r w:rsidRPr="00117331">
        <w:rPr>
          <w:i w:val="0"/>
        </w:rPr>
        <w:t>, 1992. 327s. ISBN 0-582-09729-0.</w:t>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840E30" w:rsidTr="00D049BC">
        <w:tc>
          <w:tcPr>
            <w:tcW w:w="1021" w:type="dxa"/>
            <w:shd w:val="clear" w:color="auto" w:fill="DDD9C3" w:themeFill="background2" w:themeFillShade="E6"/>
          </w:tcPr>
          <w:p w:rsidR="00840E30" w:rsidRDefault="00CB0FBE" w:rsidP="00DD6A76">
            <w:pPr>
              <w:keepNext/>
              <w:spacing w:before="0" w:after="0"/>
              <w:ind w:firstLine="0"/>
              <w:jc w:val="left"/>
            </w:pPr>
            <w:r>
              <w:rPr>
                <w:noProof/>
                <w:lang w:eastAsia="cs-CZ"/>
              </w:rPr>
              <w:drawing>
                <wp:inline distT="0" distB="0" distL="0" distR="0" wp14:anchorId="5FA4E315" wp14:editId="53A87917">
                  <wp:extent cx="388639" cy="388639"/>
                  <wp:effectExtent l="19050" t="0" r="0" b="0"/>
                  <wp:docPr id="48" name="obrázek 31" descr="D:\Škola\Doktorské věci\Projekt ESF David Fojtik\Tvorba šablony pro výukové materiály\obrazky skripta\Re_ Skripta\CD-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Škola\Doktorské věci\Projekt ESF David Fojtik\Tvorba šablony pro výukové materiály\obrazky skripta\Re_ Skripta\CD-ROM.png"/>
                          <pic:cNvPicPr>
                            <a:picLocks noChangeAspect="1" noChangeArrowheads="1"/>
                          </pic:cNvPicPr>
                        </pic:nvPicPr>
                        <pic:blipFill>
                          <a:blip r:embed="rId30"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DDD9C3" w:themeFill="background2" w:themeFillShade="E6"/>
            <w:vAlign w:val="center"/>
          </w:tcPr>
          <w:p w:rsidR="00840E30" w:rsidRDefault="00840E30" w:rsidP="008D30E3">
            <w:pPr>
              <w:pStyle w:val="Tun"/>
            </w:pPr>
            <w:r>
              <w:t>CD-ROM</w:t>
            </w:r>
          </w:p>
        </w:tc>
      </w:tr>
    </w:tbl>
    <w:p w:rsidR="00933317" w:rsidRPr="00D71760" w:rsidRDefault="00053E5C" w:rsidP="00933317">
      <w:r w:rsidRPr="00053E5C">
        <w:t>Informace o doplňujících animacích, videosekvencích apod., které si může student vyvolat z CD-</w:t>
      </w:r>
      <w:proofErr w:type="spellStart"/>
      <w:r w:rsidRPr="00053E5C">
        <w:t>ROMu</w:t>
      </w:r>
      <w:proofErr w:type="spellEnd"/>
      <w:r w:rsidRPr="00053E5C">
        <w:t xml:space="preserve"> </w:t>
      </w:r>
      <w:r w:rsidR="0095737B">
        <w:t>nebo je může nalézt na e-</w:t>
      </w:r>
      <w:proofErr w:type="spellStart"/>
      <w:r w:rsidR="0095737B">
        <w:t>learningovém</w:t>
      </w:r>
      <w:proofErr w:type="spellEnd"/>
      <w:r w:rsidR="0095737B">
        <w:t xml:space="preserve"> portálu.</w:t>
      </w:r>
    </w:p>
    <w:p w:rsidR="00AA484A" w:rsidRDefault="00AA484A">
      <w:pPr>
        <w:spacing w:before="0"/>
        <w:ind w:firstLine="0"/>
        <w:jc w:val="left"/>
      </w:pPr>
      <w:r>
        <w:br w:type="page"/>
      </w:r>
    </w:p>
    <w:tbl>
      <w:tblPr>
        <w:tblStyle w:val="Mkatabulky"/>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21"/>
        <w:gridCol w:w="8051"/>
      </w:tblGrid>
      <w:tr w:rsidR="00AA484A" w:rsidTr="00D049BC">
        <w:tc>
          <w:tcPr>
            <w:tcW w:w="1021" w:type="dxa"/>
            <w:shd w:val="clear" w:color="auto" w:fill="CCC0D9" w:themeFill="accent4" w:themeFillTint="66"/>
          </w:tcPr>
          <w:p w:rsidR="00AA484A" w:rsidRDefault="00A224BF" w:rsidP="00DD6A76">
            <w:pPr>
              <w:keepNext/>
              <w:spacing w:before="0" w:after="0"/>
              <w:ind w:firstLine="0"/>
              <w:jc w:val="left"/>
            </w:pPr>
            <w:r w:rsidRPr="00A224BF">
              <w:rPr>
                <w:noProof/>
                <w:lang w:eastAsia="cs-CZ"/>
              </w:rPr>
              <w:drawing>
                <wp:inline distT="0" distB="0" distL="0" distR="0" wp14:anchorId="013A46BE" wp14:editId="33B8A344">
                  <wp:extent cx="388639" cy="388639"/>
                  <wp:effectExtent l="19050" t="0" r="0" b="0"/>
                  <wp:docPr id="49" name="obrázek 23" descr="D:\Škola\Doktorské věci\Projekt ESF David Fojtik\Tvorba šablony pro výukové materiály\obrazky skripta\Re_ Skripta\kl+ş¦Ź k +Öe+íen+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Škola\Doktorské věci\Projekt ESF David Fojtik\Tvorba šablony pro výukové materiály\obrazky skripta\Re_ Skripta\kl+ş¦Ź k +Öe+íen+ş.png"/>
                          <pic:cNvPicPr>
                            <a:picLocks noChangeAspect="1" noChangeArrowheads="1"/>
                          </pic:cNvPicPr>
                        </pic:nvPicPr>
                        <pic:blipFill>
                          <a:blip r:embed="rId20" cstate="print"/>
                          <a:srcRect/>
                          <a:stretch>
                            <a:fillRect/>
                          </a:stretch>
                        </pic:blipFill>
                        <pic:spPr bwMode="auto">
                          <a:xfrm>
                            <a:off x="0" y="0"/>
                            <a:ext cx="388639" cy="388639"/>
                          </a:xfrm>
                          <a:prstGeom prst="rect">
                            <a:avLst/>
                          </a:prstGeom>
                          <a:noFill/>
                          <a:ln w="9525">
                            <a:noFill/>
                            <a:miter lim="800000"/>
                            <a:headEnd/>
                            <a:tailEnd/>
                          </a:ln>
                        </pic:spPr>
                      </pic:pic>
                    </a:graphicData>
                  </a:graphic>
                </wp:inline>
              </w:drawing>
            </w:r>
          </w:p>
        </w:tc>
        <w:tc>
          <w:tcPr>
            <w:tcW w:w="8051" w:type="dxa"/>
            <w:shd w:val="clear" w:color="auto" w:fill="CCC0D9" w:themeFill="accent4" w:themeFillTint="66"/>
            <w:vAlign w:val="center"/>
          </w:tcPr>
          <w:p w:rsidR="00AA484A" w:rsidRDefault="00AA484A" w:rsidP="00883370">
            <w:pPr>
              <w:pStyle w:val="Tun"/>
            </w:pPr>
            <w:r>
              <w:t>Klíč k řešení</w:t>
            </w:r>
          </w:p>
        </w:tc>
      </w:tr>
    </w:tbl>
    <w:p w:rsidR="00AA484A" w:rsidRDefault="00AA484A" w:rsidP="00AA484A">
      <w:pPr>
        <w:pStyle w:val="Zadnpkladu"/>
      </w:pPr>
      <w:r>
        <w:t>[Styl Zadání příkladu] Odpovědi na otázky, výsledky řešení úloh, nápovědy, návody k</w:t>
      </w:r>
      <w:r w:rsidR="00620408">
        <w:t> </w:t>
      </w:r>
      <w:r>
        <w:t>řešení složitých projektů ap</w:t>
      </w:r>
      <w:r w:rsidR="00603DD8">
        <w:t>od</w:t>
      </w:r>
      <w:r>
        <w:t>.</w:t>
      </w:r>
    </w:p>
    <w:p w:rsidR="00AA484A" w:rsidRDefault="00AA484A" w:rsidP="00AA484A">
      <w:r>
        <w:t>Na konci celého textu, dobrovolně na konci kapitol.</w:t>
      </w:r>
    </w:p>
    <w:p w:rsidR="006C1724" w:rsidRDefault="006C1724" w:rsidP="00AA484A">
      <w:r>
        <w:t>Pro generování rejstříku otázek a úloh k řešení lze použít rejstřík. Jednotlivé otázky označíme, např. Otázka 1.1</w:t>
      </w:r>
      <w:r w:rsidR="005D6BBC">
        <w:t>,</w:t>
      </w:r>
      <w:r w:rsidR="0008571A">
        <w:t xml:space="preserve"> v menu Odkazy - </w:t>
      </w:r>
      <w:r>
        <w:t>Označit položku rejstříku vložíme jako název hlavní položky O 1.1, popř. poku</w:t>
      </w:r>
      <w:r w:rsidR="005D6BBC">
        <w:t>d</w:t>
      </w:r>
      <w:r>
        <w:t xml:space="preserve"> se jedná o úlohu Ú 1.1. Následně v klíči k ř</w:t>
      </w:r>
      <w:r w:rsidR="0008571A">
        <w:t xml:space="preserve">ešení vložíme rejstřík – Odkazy - </w:t>
      </w:r>
      <w:r>
        <w:t xml:space="preserve">Vložit rejstřík. Zde vybereme </w:t>
      </w:r>
      <w:r w:rsidR="002A36FC">
        <w:t xml:space="preserve">formát </w:t>
      </w:r>
      <w:r>
        <w:t xml:space="preserve">dle šablony a </w:t>
      </w:r>
      <w:r w:rsidR="002A36FC">
        <w:t xml:space="preserve">rozložení na </w:t>
      </w:r>
      <w:r>
        <w:t>1 sloupec.</w:t>
      </w:r>
    </w:p>
    <w:p w:rsidR="00AA484A" w:rsidRDefault="009C5592" w:rsidP="00AA484A">
      <w:pPr>
        <w:rPr>
          <w:noProof/>
        </w:rPr>
        <w:sectPr w:rsidR="00AA484A" w:rsidSect="00AA484A">
          <w:headerReference w:type="default" r:id="rId31"/>
          <w:footerReference w:type="default" r:id="rId32"/>
          <w:type w:val="continuous"/>
          <w:pgSz w:w="11906" w:h="16838"/>
          <w:pgMar w:top="1417" w:right="1417" w:bottom="1417" w:left="1417" w:header="708" w:footer="803" w:gutter="0"/>
          <w:cols w:space="708"/>
          <w:titlePg/>
          <w:docGrid w:linePitch="360"/>
        </w:sectPr>
      </w:pPr>
      <w:r>
        <w:fldChar w:fldCharType="begin"/>
      </w:r>
      <w:r w:rsidR="00AA484A">
        <w:instrText xml:space="preserve"> INDEX \c "1" \z "1029" </w:instrText>
      </w:r>
      <w:r>
        <w:fldChar w:fldCharType="separate"/>
      </w:r>
    </w:p>
    <w:p w:rsidR="006C1724" w:rsidRDefault="00AA484A" w:rsidP="006C1724">
      <w:pPr>
        <w:pStyle w:val="Rejstk1"/>
      </w:pPr>
      <w:r>
        <w:t>O 1.1, 8</w:t>
      </w:r>
      <w:r w:rsidR="006C1724" w:rsidRPr="006C1724">
        <w:t xml:space="preserve"> </w:t>
      </w:r>
      <w:r w:rsidR="00F102CF">
        <w:t xml:space="preserve"> </w:t>
      </w:r>
      <w:r w:rsidR="006C1724">
        <w:t xml:space="preserve">Odpověď na otázku </w:t>
      </w:r>
      <w:r w:rsidR="00D74CAE">
        <w:t>1.1</w:t>
      </w:r>
    </w:p>
    <w:p w:rsidR="00AA484A" w:rsidRDefault="00AA484A">
      <w:pPr>
        <w:pStyle w:val="Rejstk1"/>
      </w:pPr>
    </w:p>
    <w:p w:rsidR="00DC0701" w:rsidRPr="00DC0701" w:rsidRDefault="00AA484A" w:rsidP="00DC0701">
      <w:pPr>
        <w:pStyle w:val="Rejstk1"/>
      </w:pPr>
      <w:r w:rsidRPr="002A36FC">
        <w:t>Ú 1.1., 8</w:t>
      </w:r>
      <w:r w:rsidR="006C1724" w:rsidRPr="002A36FC">
        <w:t xml:space="preserve"> </w:t>
      </w:r>
      <w:r w:rsidR="00F102CF">
        <w:t xml:space="preserve"> </w:t>
      </w:r>
      <w:r w:rsidR="006C1724" w:rsidRPr="002A36FC">
        <w:t xml:space="preserve">Řešení úloh (praktického příkladu) </w:t>
      </w:r>
      <w:r w:rsidR="00D74CAE">
        <w:t>1.1</w:t>
      </w:r>
    </w:p>
    <w:p w:rsidR="005E6173" w:rsidRDefault="009C5592" w:rsidP="002D4AB6">
      <w:r>
        <w:fldChar w:fldCharType="end"/>
      </w:r>
    </w:p>
    <w:p w:rsidR="005E6173" w:rsidRDefault="005E6173">
      <w:pPr>
        <w:spacing w:before="0" w:after="200"/>
        <w:ind w:firstLine="0"/>
        <w:jc w:val="left"/>
      </w:pPr>
      <w:r>
        <w:br w:type="page"/>
      </w:r>
    </w:p>
    <w:p w:rsidR="00EF0006" w:rsidRDefault="00EF0006" w:rsidP="00EF0006">
      <w:pPr>
        <w:spacing w:before="0" w:after="200"/>
        <w:ind w:firstLine="708"/>
        <w:jc w:val="left"/>
        <w:rPr>
          <w:lang w:val="en-US"/>
        </w:rPr>
      </w:pPr>
      <w:r>
        <w:rPr>
          <w:lang w:val="en-US"/>
        </w:rPr>
        <w:t>[</w:t>
      </w:r>
    </w:p>
    <w:p w:rsidR="00EF0006" w:rsidRPr="00E32833" w:rsidRDefault="00EF0006" w:rsidP="00EF0006">
      <w:pPr>
        <w:rPr>
          <w:b/>
        </w:rPr>
      </w:pPr>
      <w:r w:rsidRPr="00E32833">
        <w:rPr>
          <w:b/>
        </w:rPr>
        <w:t>Poznámka:</w:t>
      </w:r>
    </w:p>
    <w:p w:rsidR="00EF0006" w:rsidRDefault="00EF0006" w:rsidP="00EF0006">
      <w:pPr>
        <w:rPr>
          <w:szCs w:val="24"/>
        </w:rPr>
      </w:pPr>
      <w:r w:rsidRPr="007415BA">
        <w:rPr>
          <w:b/>
        </w:rPr>
        <w:t>Značky &lt;&gt;</w:t>
      </w:r>
      <w:r>
        <w:t xml:space="preserve">, nacházející se v šabloně, které uvnitř obsahují text, např. </w:t>
      </w:r>
      <w:r>
        <w:rPr>
          <w:szCs w:val="24"/>
        </w:rPr>
        <w:t>&lt;</w:t>
      </w:r>
      <w:r w:rsidRPr="00F64B13">
        <w:rPr>
          <w:szCs w:val="24"/>
        </w:rPr>
        <w:t>Jméno recenzenta</w:t>
      </w:r>
      <w:r>
        <w:rPr>
          <w:szCs w:val="24"/>
        </w:rPr>
        <w:t xml:space="preserve">&gt; slouží k informaci autora, že na tomto místě je potřeba doplnit daný údaj. Pro uvedený příklad, např. Jan Novák, přičemž původní značky &lt;&gt; </w:t>
      </w:r>
      <w:r w:rsidRPr="0008213B">
        <w:rPr>
          <w:b/>
          <w:szCs w:val="24"/>
        </w:rPr>
        <w:t>budou odstraněny</w:t>
      </w:r>
      <w:r>
        <w:rPr>
          <w:szCs w:val="24"/>
        </w:rPr>
        <w:t>.</w:t>
      </w:r>
    </w:p>
    <w:p w:rsidR="00EF0006" w:rsidRDefault="00EF0006" w:rsidP="00EF0006">
      <w:pPr>
        <w:rPr>
          <w:szCs w:val="24"/>
        </w:rPr>
      </w:pPr>
      <w:r w:rsidRPr="007415BA">
        <w:rPr>
          <w:b/>
          <w:szCs w:val="24"/>
        </w:rPr>
        <w:t>Značky []</w:t>
      </w:r>
      <w:r>
        <w:rPr>
          <w:szCs w:val="24"/>
        </w:rPr>
        <w:t xml:space="preserve">, </w:t>
      </w:r>
      <w:r>
        <w:t xml:space="preserve">nacházející se v šabloně, které uvnitř obsahují zpravidla text, např. </w:t>
      </w:r>
      <w:r>
        <w:rPr>
          <w:szCs w:val="24"/>
        </w:rPr>
        <w:t xml:space="preserve">[styl Normální] slouží pouze k informaci autora (v uvedeném příkladu informují autora, že text, u kterého jsou uvedeny tyto značky, bude formátován stylem Normální). Tyto značky včetně jejího obsahu je nezbytné </w:t>
      </w:r>
      <w:r w:rsidRPr="00E32833">
        <w:rPr>
          <w:b/>
          <w:szCs w:val="24"/>
        </w:rPr>
        <w:t>odstranit</w:t>
      </w:r>
      <w:r>
        <w:rPr>
          <w:szCs w:val="24"/>
        </w:rPr>
        <w:t>.</w:t>
      </w:r>
    </w:p>
    <w:p w:rsidR="00EF0006" w:rsidRDefault="00EF0006" w:rsidP="00EF0006">
      <w:r w:rsidRPr="007415BA">
        <w:rPr>
          <w:b/>
        </w:rPr>
        <w:t xml:space="preserve">Záhlaví </w:t>
      </w:r>
      <w:r w:rsidRPr="007415BA">
        <w:t>a</w:t>
      </w:r>
      <w:r>
        <w:rPr>
          <w:b/>
        </w:rPr>
        <w:t xml:space="preserve"> seznamy </w:t>
      </w:r>
      <w:r w:rsidRPr="007415BA">
        <w:t>jsou ge</w:t>
      </w:r>
      <w:r>
        <w:t>nerovány automaticky podle názvu kapitol (funkci můžete aktivovat klávesou F9 nad příslušným seznamem, nebo po stisku CTRL+A a následném stisku F9 nad celým dokumentem. Volte aktualizovat celou tabulku.).</w:t>
      </w:r>
    </w:p>
    <w:p w:rsidR="00E32833" w:rsidRPr="00E32833" w:rsidRDefault="00EF0006" w:rsidP="00EF0006">
      <w:pPr>
        <w:rPr>
          <w:lang w:val="en-US"/>
        </w:rPr>
      </w:pPr>
      <w:r>
        <w:rPr>
          <w:szCs w:val="24"/>
          <w:lang w:val="en-US"/>
        </w:rPr>
        <w:t>]</w:t>
      </w:r>
    </w:p>
    <w:sectPr w:rsidR="00E32833" w:rsidRPr="00E32833" w:rsidSect="00AA484A">
      <w:type w:val="continuous"/>
      <w:pgSz w:w="11906" w:h="16838"/>
      <w:pgMar w:top="1417" w:right="1417" w:bottom="1417" w:left="1417" w:header="708" w:footer="8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73" w:rsidRDefault="002C1C73" w:rsidP="00395772">
      <w:pPr>
        <w:spacing w:after="0" w:line="240" w:lineRule="auto"/>
      </w:pPr>
      <w:r>
        <w:separator/>
      </w:r>
    </w:p>
  </w:endnote>
  <w:endnote w:type="continuationSeparator" w:id="0">
    <w:p w:rsidR="002C1C73" w:rsidRDefault="002C1C73" w:rsidP="0039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EE" w:rsidRPr="006C5A8E" w:rsidRDefault="0062339A" w:rsidP="006C5A8E">
    <w:pPr>
      <w:pStyle w:val="Zpat"/>
      <w:pBdr>
        <w:top w:val="single" w:sz="12" w:space="5" w:color="4F81BD" w:themeColor="accent1"/>
      </w:pBdr>
      <w:jc w:val="right"/>
      <w:rPr>
        <w:i/>
        <w:iCs/>
        <w:color w:val="4F81BD" w:themeColor="accent1"/>
      </w:rPr>
    </w:pPr>
    <w:r w:rsidRPr="0062339A">
      <w:rPr>
        <w:i/>
        <w:iCs/>
        <w:color w:val="4F81BD" w:themeColor="accent1"/>
      </w:rPr>
      <w:t xml:space="preserve"> Fakulta strojní, VŠB-TU Ostrava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73" w:rsidRDefault="002C1C73" w:rsidP="00395772">
      <w:pPr>
        <w:spacing w:after="0" w:line="240" w:lineRule="auto"/>
      </w:pPr>
      <w:r>
        <w:separator/>
      </w:r>
    </w:p>
  </w:footnote>
  <w:footnote w:type="continuationSeparator" w:id="0">
    <w:p w:rsidR="002C1C73" w:rsidRDefault="002C1C73" w:rsidP="0039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86" w:rsidRPr="006C5A8E" w:rsidRDefault="00342E69" w:rsidP="00674C28">
    <w:pPr>
      <w:pStyle w:val="Zhlav"/>
      <w:ind w:firstLine="0"/>
      <w:rPr>
        <w:sz w:val="2"/>
        <w:szCs w:val="2"/>
      </w:rPr>
    </w:pPr>
    <w:r>
      <w:rPr>
        <w:noProof/>
        <w:sz w:val="2"/>
        <w:szCs w:val="2"/>
      </w:rPr>
      <mc:AlternateContent>
        <mc:Choice Requires="wps">
          <w:drawing>
            <wp:anchor distT="0" distB="0" distL="114300" distR="114300" simplePos="0" relativeHeight="251661312" behindDoc="0" locked="0" layoutInCell="0" allowOverlap="1" wp14:anchorId="597E9383" wp14:editId="67EDF7A2">
              <wp:simplePos x="0" y="0"/>
              <wp:positionH relativeFrom="margin">
                <wp:align>left</wp:align>
              </wp:positionH>
              <wp:positionV relativeFrom="topMargin">
                <wp:align>center</wp:align>
              </wp:positionV>
              <wp:extent cx="5756275" cy="283210"/>
              <wp:effectExtent l="4445" t="317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86" w:rsidRPr="00674C28" w:rsidRDefault="009C5592" w:rsidP="00EA0115">
                          <w:pPr>
                            <w:pBdr>
                              <w:bottom w:val="single" w:sz="12" w:space="1" w:color="4F81BD" w:themeColor="accent1"/>
                            </w:pBdr>
                            <w:spacing w:after="0" w:line="240" w:lineRule="auto"/>
                            <w:jc w:val="right"/>
                            <w:rPr>
                              <w:i/>
                              <w:color w:val="4F81BD" w:themeColor="accent1"/>
                            </w:rPr>
                          </w:pPr>
                          <w:r w:rsidRPr="00674C28">
                            <w:rPr>
                              <w:i/>
                              <w:color w:val="4F81BD" w:themeColor="accent1"/>
                            </w:rPr>
                            <w:fldChar w:fldCharType="begin"/>
                          </w:r>
                          <w:r w:rsidR="005A2986" w:rsidRPr="00674C28">
                            <w:rPr>
                              <w:i/>
                              <w:color w:val="4F81BD" w:themeColor="accent1"/>
                            </w:rPr>
                            <w:instrText xml:space="preserve"> STYLEREF  "1" </w:instrText>
                          </w:r>
                          <w:r w:rsidRPr="00674C28">
                            <w:rPr>
                              <w:i/>
                              <w:color w:val="4F81BD" w:themeColor="accent1"/>
                            </w:rPr>
                            <w:fldChar w:fldCharType="separate"/>
                          </w:r>
                          <w:r w:rsidR="00270862">
                            <w:rPr>
                              <w:i/>
                              <w:noProof/>
                              <w:color w:val="4F81BD" w:themeColor="accent1"/>
                            </w:rPr>
                            <w:t>Kapitola [styl nadpis 1]</w:t>
                          </w:r>
                          <w:r w:rsidRPr="00674C28">
                            <w:rPr>
                              <w:i/>
                              <w:color w:val="4F81BD" w:themeColor="accent1"/>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3.25pt;height:22.3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" o:allowincell="f" filled="f" stroked="f">
              <v:textbox style="mso-fit-shape-to-text:t" inset=",0,,0">
                <w:txbxContent>
                  <w:p w:rsidR="005A2986" w:rsidRPr="00674C28" w:rsidRDefault="009C5592" w:rsidP="00EA0115">
                    <w:pPr>
                      <w:pBdr>
                        <w:bottom w:val="single" w:sz="12" w:space="1" w:color="4F81BD" w:themeColor="accent1"/>
                      </w:pBdr>
                      <w:spacing w:after="0" w:line="240" w:lineRule="auto"/>
                      <w:jc w:val="right"/>
                      <w:rPr>
                        <w:i/>
                        <w:color w:val="4F81BD" w:themeColor="accent1"/>
                      </w:rPr>
                    </w:pPr>
                    <w:r w:rsidRPr="00674C28">
                      <w:rPr>
                        <w:i/>
                        <w:color w:val="4F81BD" w:themeColor="accent1"/>
                      </w:rPr>
                      <w:fldChar w:fldCharType="begin"/>
                    </w:r>
                    <w:r w:rsidR="005A2986" w:rsidRPr="00674C28">
                      <w:rPr>
                        <w:i/>
                        <w:color w:val="4F81BD" w:themeColor="accent1"/>
                      </w:rPr>
                      <w:instrText xml:space="preserve"> STYLEREF  "1" </w:instrText>
                    </w:r>
                    <w:r w:rsidRPr="00674C28">
                      <w:rPr>
                        <w:i/>
                        <w:color w:val="4F81BD" w:themeColor="accent1"/>
                      </w:rPr>
                      <w:fldChar w:fldCharType="separate"/>
                    </w:r>
                    <w:r w:rsidR="00270862">
                      <w:rPr>
                        <w:i/>
                        <w:noProof/>
                        <w:color w:val="4F81BD" w:themeColor="accent1"/>
                      </w:rPr>
                      <w:t>Kapitola [styl nadpis 1]</w:t>
                    </w:r>
                    <w:r w:rsidRPr="00674C28">
                      <w:rPr>
                        <w:i/>
                        <w:color w:val="4F81BD" w:themeColor="accent1"/>
                      </w:rPr>
                      <w:fldChar w:fldCharType="end"/>
                    </w:r>
                  </w:p>
                </w:txbxContent>
              </v:textbox>
              <w10:wrap anchorx="margin" anchory="margin"/>
            </v:shape>
          </w:pict>
        </mc:Fallback>
      </mc:AlternateContent>
    </w:r>
    <w:r>
      <w:rPr>
        <w:noProof/>
        <w:sz w:val="2"/>
        <w:szCs w:val="2"/>
      </w:rPr>
      <mc:AlternateContent>
        <mc:Choice Requires="wps">
          <w:drawing>
            <wp:anchor distT="0" distB="0" distL="114300" distR="114300" simplePos="0" relativeHeight="251660288" behindDoc="0" locked="0" layoutInCell="0" allowOverlap="1" wp14:anchorId="2F41E309" wp14:editId="0DAF9A4D">
              <wp:simplePos x="0" y="0"/>
              <wp:positionH relativeFrom="page">
                <wp:align>right</wp:align>
              </wp:positionH>
              <wp:positionV relativeFrom="topMargin">
                <wp:align>center</wp:align>
              </wp:positionV>
              <wp:extent cx="897255" cy="251460"/>
              <wp:effectExtent l="254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514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986" w:rsidRDefault="00342E69">
                          <w:pPr>
                            <w:spacing w:after="0" w:line="240" w:lineRule="auto"/>
                            <w:rPr>
                              <w:color w:val="FFFFFF" w:themeColor="background1"/>
                            </w:rPr>
                          </w:pPr>
                          <w:r>
                            <w:fldChar w:fldCharType="begin"/>
                          </w:r>
                          <w:r>
                            <w:instrText xml:space="preserve"> PAGE   \* MERGEFORMAT </w:instrText>
                          </w:r>
                          <w:r>
                            <w:fldChar w:fldCharType="separate"/>
                          </w:r>
                          <w:r w:rsidR="00270862" w:rsidRPr="0027086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left:0;text-align:left;margin-left:19.45pt;margin-top:0;width:70.65pt;height:19.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" o:allowincell="f" fillcolor="#4f81bd [3204]" stroked="f">
              <v:textbox style="mso-fit-shape-to-text:t" inset=",0,,0">
                <w:txbxContent>
                  <w:p w:rsidR="005A2986" w:rsidRDefault="00342E69">
                    <w:pPr>
                      <w:spacing w:after="0" w:line="240" w:lineRule="auto"/>
                      <w:rPr>
                        <w:color w:val="FFFFFF" w:themeColor="background1"/>
                      </w:rPr>
                    </w:pPr>
                    <w:r>
                      <w:fldChar w:fldCharType="begin"/>
                    </w:r>
                    <w:r>
                      <w:instrText xml:space="preserve"> PAGE   \* MERGEFORMAT </w:instrText>
                    </w:r>
                    <w:r>
                      <w:fldChar w:fldCharType="separate"/>
                    </w:r>
                    <w:r w:rsidR="00270862" w:rsidRPr="0027086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DD"/>
      </v:shape>
    </w:pict>
  </w:numPicBullet>
  <w:numPicBullet w:numPicBulletId="1">
    <w:pict>
      <v:shape id="_x0000_i1027" type="#_x0000_t75" style="width:11.25pt;height:11.25pt" o:bullet="t">
        <v:imagedata r:id="rId2" o:title="j0115864"/>
      </v:shape>
    </w:pict>
  </w:numPicBullet>
  <w:numPicBullet w:numPicBulletId="2">
    <w:pict>
      <v:shape id="_x0000_i1028" type="#_x0000_t75" style="width:9pt;height:9pt" o:bullet="t">
        <v:imagedata r:id="rId3" o:title="BD10268_"/>
      </v:shape>
    </w:pict>
  </w:numPicBullet>
  <w:abstractNum w:abstractNumId="0">
    <w:nsid w:val="01D625FF"/>
    <w:multiLevelType w:val="hybridMultilevel"/>
    <w:tmpl w:val="DF94C87A"/>
    <w:lvl w:ilvl="0" w:tplc="A1D60B84">
      <w:start w:val="1"/>
      <w:numFmt w:val="bullet"/>
      <w:pStyle w:val="Odstavecseseznamem"/>
      <w:lvlText w:val=""/>
      <w:lvlPicBulletId w:val="0"/>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1">
    <w:nsid w:val="03421FCA"/>
    <w:multiLevelType w:val="multilevel"/>
    <w:tmpl w:val="5C06B9CC"/>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4"/>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2">
    <w:nsid w:val="080B4793"/>
    <w:multiLevelType w:val="hybridMultilevel"/>
    <w:tmpl w:val="4660607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BC68F1"/>
    <w:multiLevelType w:val="multilevel"/>
    <w:tmpl w:val="BA003BE4"/>
    <w:lvl w:ilvl="0">
      <w:start w:val="1"/>
      <w:numFmt w:val="decimal"/>
      <w:suff w:val="space"/>
      <w:lvlText w:val="Příklad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C6B66E7"/>
    <w:multiLevelType w:val="multilevel"/>
    <w:tmpl w:val="DC3A3F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1"/>
      <w:pStyle w:val="Nadpispkladu"/>
      <w:lvlText w:val="Příklad %1.%5."/>
      <w:lvlJc w:val="left"/>
      <w:pPr>
        <w:ind w:left="1008" w:hanging="1008"/>
      </w:pPr>
      <w:rPr>
        <w:rFonts w:ascii="Times New Roman" w:hAnsi="Times New Roman"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Shrnutpojm"/>
      <w:lvlText w:val="Shrnutí pojmů %1.%6."/>
      <w:lvlJc w:val="left"/>
      <w:pPr>
        <w:ind w:left="1152" w:hanging="1152"/>
      </w:pPr>
      <w:rPr>
        <w:rFonts w:ascii="Times New Roman" w:hAnsi="Times New Roman" w:hint="default"/>
        <w:b/>
        <w:i w:val="0"/>
        <w:sz w:val="28"/>
      </w:rPr>
    </w:lvl>
    <w:lvl w:ilvl="6">
      <w:start w:val="1"/>
      <w:numFmt w:val="decimal"/>
      <w:lvlRestart w:val="1"/>
      <w:pStyle w:val="Otzky"/>
      <w:lvlText w:val="Otázky %1.%7."/>
      <w:lvlJc w:val="left"/>
      <w:pPr>
        <w:ind w:left="1296" w:hanging="1296"/>
      </w:pPr>
      <w:rPr>
        <w:rFonts w:ascii="Times New Roman" w:hAnsi="Times New Roman" w:hint="default"/>
        <w:b/>
        <w:i w:val="0"/>
        <w:sz w:val="28"/>
      </w:rPr>
    </w:lvl>
    <w:lvl w:ilvl="7">
      <w:start w:val="1"/>
      <w:numFmt w:val="decimal"/>
      <w:lvlRestart w:val="1"/>
      <w:pStyle w:val="lohykeen"/>
      <w:lvlText w:val="Úlohy k řešení %1.%8."/>
      <w:lvlJc w:val="left"/>
      <w:pPr>
        <w:ind w:left="1440" w:hanging="1440"/>
      </w:pPr>
      <w:rPr>
        <w:rFonts w:ascii="Times New Roman" w:hAnsi="Times New Roman" w:hint="default"/>
        <w:b/>
        <w:i w:val="0"/>
        <w:sz w:val="28"/>
      </w:rPr>
    </w:lvl>
    <w:lvl w:ilvl="8">
      <w:start w:val="1"/>
      <w:numFmt w:val="decimal"/>
      <w:pStyle w:val="Nadpis9"/>
      <w:lvlText w:val="%1.%2.%3.%4.%5.%6.%7.%8.%9"/>
      <w:lvlJc w:val="left"/>
      <w:pPr>
        <w:ind w:left="1584" w:hanging="1584"/>
      </w:pPr>
      <w:rPr>
        <w:rFonts w:hint="default"/>
      </w:rPr>
    </w:lvl>
  </w:abstractNum>
  <w:abstractNum w:abstractNumId="5">
    <w:nsid w:val="2FA510C8"/>
    <w:multiLevelType w:val="hybridMultilevel"/>
    <w:tmpl w:val="192C1128"/>
    <w:lvl w:ilvl="0" w:tplc="E3DC00D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E143EB"/>
    <w:multiLevelType w:val="hybridMultilevel"/>
    <w:tmpl w:val="034A7518"/>
    <w:lvl w:ilvl="0" w:tplc="63C26144">
      <w:start w:val="1"/>
      <w:numFmt w:val="decimal"/>
      <w:pStyle w:val="Otzkyalohy"/>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A60387"/>
    <w:multiLevelType w:val="hybridMultilevel"/>
    <w:tmpl w:val="9E0A97C8"/>
    <w:lvl w:ilvl="0" w:tplc="1F661652">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AC16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9E0B94"/>
    <w:multiLevelType w:val="multilevel"/>
    <w:tmpl w:val="DDCEC89E"/>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2"/>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10">
    <w:nsid w:val="584D46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BD221C"/>
    <w:multiLevelType w:val="hybridMultilevel"/>
    <w:tmpl w:val="404C0594"/>
    <w:lvl w:ilvl="0" w:tplc="98F228C4">
      <w:start w:val="1"/>
      <w:numFmt w:val="bullet"/>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922388"/>
    <w:multiLevelType w:val="hybridMultilevel"/>
    <w:tmpl w:val="B5BA4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5223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1502C2"/>
    <w:multiLevelType w:val="multilevel"/>
    <w:tmpl w:val="DDCEC89E"/>
    <w:lvl w:ilvl="0">
      <w:start w:val="1"/>
      <w:numFmt w:val="decimal"/>
      <w:lvlText w:val="%1."/>
      <w:lvlJc w:val="left"/>
      <w:pPr>
        <w:tabs>
          <w:tab w:val="num" w:pos="510"/>
        </w:tabs>
        <w:ind w:left="0" w:firstLine="0"/>
      </w:pPr>
      <w:rPr>
        <w:rFonts w:hint="default"/>
      </w:rPr>
    </w:lvl>
    <w:lvl w:ilvl="1">
      <w:start w:val="1"/>
      <w:numFmt w:val="decimal"/>
      <w:lvlText w:val="Příklad %1.%2."/>
      <w:lvlJc w:val="left"/>
      <w:pPr>
        <w:tabs>
          <w:tab w:val="num" w:pos="510"/>
        </w:tabs>
        <w:ind w:left="0" w:firstLine="0"/>
      </w:pPr>
      <w:rPr>
        <w:rFonts w:ascii="Times New Roman" w:hAnsi="Times New Roman" w:hint="default"/>
        <w:b/>
        <w:i w:val="0"/>
        <w:color w:val="FF0000"/>
        <w:sz w:val="22"/>
        <w:szCs w:val="22"/>
      </w:rPr>
    </w:lvl>
    <w:lvl w:ilvl="2">
      <w:start w:val="1"/>
      <w:numFmt w:val="decimal"/>
      <w:lvlText w:val="%1.%2.%3."/>
      <w:lvlJc w:val="left"/>
      <w:pPr>
        <w:tabs>
          <w:tab w:val="num" w:pos="510"/>
        </w:tabs>
        <w:ind w:left="0" w:firstLine="0"/>
      </w:pPr>
      <w:rPr>
        <w:rFonts w:hint="default"/>
      </w:rPr>
    </w:lvl>
    <w:lvl w:ilvl="3">
      <w:start w:val="1"/>
      <w:numFmt w:val="decimal"/>
      <w:lvlText w:val="%1.%2.%3.%4."/>
      <w:lvlJc w:val="left"/>
      <w:pPr>
        <w:tabs>
          <w:tab w:val="num" w:pos="510"/>
        </w:tabs>
        <w:ind w:left="0" w:firstLine="0"/>
      </w:pPr>
      <w:rPr>
        <w:rFonts w:hint="default"/>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15">
    <w:nsid w:val="7C8A06E5"/>
    <w:multiLevelType w:val="hybridMultilevel"/>
    <w:tmpl w:val="797AD6B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7EA00E3C"/>
    <w:multiLevelType w:val="hybridMultilevel"/>
    <w:tmpl w:val="A03ED10E"/>
    <w:lvl w:ilvl="0" w:tplc="B2641B9E">
      <w:start w:val="1"/>
      <w:numFmt w:val="bullet"/>
      <w:pStyle w:val="Nadpis4"/>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0A06F0"/>
    <w:multiLevelType w:val="hybridMultilevel"/>
    <w:tmpl w:val="99ACEE1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2"/>
  </w:num>
  <w:num w:numId="6">
    <w:abstractNumId w:val="11"/>
  </w:num>
  <w:num w:numId="7">
    <w:abstractNumId w:val="12"/>
  </w:num>
  <w:num w:numId="8">
    <w:abstractNumId w:val="7"/>
  </w:num>
  <w:num w:numId="9">
    <w:abstractNumId w:val="17"/>
  </w:num>
  <w:num w:numId="10">
    <w:abstractNumId w:val="10"/>
  </w:num>
  <w:num w:numId="11">
    <w:abstractNumId w:val="3"/>
  </w:num>
  <w:num w:numId="12">
    <w:abstractNumId w:val="1"/>
  </w:num>
  <w:num w:numId="13">
    <w:abstractNumId w:val="14"/>
  </w:num>
  <w:num w:numId="14">
    <w:abstractNumId w:val="9"/>
  </w:num>
  <w:num w:numId="15">
    <w:abstractNumId w:val="6"/>
  </w:num>
  <w:num w:numId="16">
    <w:abstractNumId w:val="6"/>
    <w:lvlOverride w:ilvl="0">
      <w:startOverride w:val="1"/>
    </w:lvlOverride>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B0"/>
    <w:rsid w:val="00001FDE"/>
    <w:rsid w:val="0000429A"/>
    <w:rsid w:val="00004D5F"/>
    <w:rsid w:val="00004DAB"/>
    <w:rsid w:val="000054D5"/>
    <w:rsid w:val="000117AA"/>
    <w:rsid w:val="000265B8"/>
    <w:rsid w:val="000377D7"/>
    <w:rsid w:val="00041276"/>
    <w:rsid w:val="00053E5C"/>
    <w:rsid w:val="00057C5A"/>
    <w:rsid w:val="0006740F"/>
    <w:rsid w:val="00075F71"/>
    <w:rsid w:val="0007606D"/>
    <w:rsid w:val="00076396"/>
    <w:rsid w:val="0008213B"/>
    <w:rsid w:val="00082D81"/>
    <w:rsid w:val="0008571A"/>
    <w:rsid w:val="000917D8"/>
    <w:rsid w:val="00095AAA"/>
    <w:rsid w:val="000973EB"/>
    <w:rsid w:val="000C01AA"/>
    <w:rsid w:val="000C25F4"/>
    <w:rsid w:val="000C3650"/>
    <w:rsid w:val="000D509B"/>
    <w:rsid w:val="000E5F0D"/>
    <w:rsid w:val="000F15F5"/>
    <w:rsid w:val="000F21F7"/>
    <w:rsid w:val="000F2DEF"/>
    <w:rsid w:val="0010106A"/>
    <w:rsid w:val="0010620D"/>
    <w:rsid w:val="001148DE"/>
    <w:rsid w:val="00114E5F"/>
    <w:rsid w:val="00117331"/>
    <w:rsid w:val="00122C00"/>
    <w:rsid w:val="001454BF"/>
    <w:rsid w:val="00157A06"/>
    <w:rsid w:val="0016237A"/>
    <w:rsid w:val="00163F79"/>
    <w:rsid w:val="00171CD4"/>
    <w:rsid w:val="001830A2"/>
    <w:rsid w:val="00186104"/>
    <w:rsid w:val="001901D8"/>
    <w:rsid w:val="001B2464"/>
    <w:rsid w:val="001B5A24"/>
    <w:rsid w:val="001C3E85"/>
    <w:rsid w:val="001D52A6"/>
    <w:rsid w:val="001D5792"/>
    <w:rsid w:val="001E00D9"/>
    <w:rsid w:val="001E4154"/>
    <w:rsid w:val="001E5429"/>
    <w:rsid w:val="001F42A4"/>
    <w:rsid w:val="00200F48"/>
    <w:rsid w:val="00202D6E"/>
    <w:rsid w:val="00210D1E"/>
    <w:rsid w:val="00215337"/>
    <w:rsid w:val="00215963"/>
    <w:rsid w:val="002232EF"/>
    <w:rsid w:val="0023108F"/>
    <w:rsid w:val="00242CE4"/>
    <w:rsid w:val="002529AC"/>
    <w:rsid w:val="00257AB5"/>
    <w:rsid w:val="00262A3E"/>
    <w:rsid w:val="00270862"/>
    <w:rsid w:val="00273544"/>
    <w:rsid w:val="00273EF1"/>
    <w:rsid w:val="00286210"/>
    <w:rsid w:val="00294D06"/>
    <w:rsid w:val="002A01AD"/>
    <w:rsid w:val="002A36FC"/>
    <w:rsid w:val="002B1734"/>
    <w:rsid w:val="002B4815"/>
    <w:rsid w:val="002C1C73"/>
    <w:rsid w:val="002C2158"/>
    <w:rsid w:val="002D14D7"/>
    <w:rsid w:val="002D4AB6"/>
    <w:rsid w:val="002D7DE1"/>
    <w:rsid w:val="002D7FF3"/>
    <w:rsid w:val="002E226F"/>
    <w:rsid w:val="002F5546"/>
    <w:rsid w:val="00302E7C"/>
    <w:rsid w:val="00313A3C"/>
    <w:rsid w:val="00316C01"/>
    <w:rsid w:val="0032754B"/>
    <w:rsid w:val="00330792"/>
    <w:rsid w:val="00330D11"/>
    <w:rsid w:val="003320A8"/>
    <w:rsid w:val="00334E89"/>
    <w:rsid w:val="003427CA"/>
    <w:rsid w:val="00342E69"/>
    <w:rsid w:val="00351BCD"/>
    <w:rsid w:val="003621ED"/>
    <w:rsid w:val="003704FA"/>
    <w:rsid w:val="003717D1"/>
    <w:rsid w:val="00376DC1"/>
    <w:rsid w:val="0038522C"/>
    <w:rsid w:val="0038631F"/>
    <w:rsid w:val="00394A16"/>
    <w:rsid w:val="00395772"/>
    <w:rsid w:val="003A5D77"/>
    <w:rsid w:val="003B2817"/>
    <w:rsid w:val="003B790A"/>
    <w:rsid w:val="003E61D3"/>
    <w:rsid w:val="00402844"/>
    <w:rsid w:val="00403917"/>
    <w:rsid w:val="004052F4"/>
    <w:rsid w:val="00424988"/>
    <w:rsid w:val="00424B01"/>
    <w:rsid w:val="00433EEE"/>
    <w:rsid w:val="004342DF"/>
    <w:rsid w:val="0043473B"/>
    <w:rsid w:val="00440EF1"/>
    <w:rsid w:val="00446C18"/>
    <w:rsid w:val="00456519"/>
    <w:rsid w:val="00462F15"/>
    <w:rsid w:val="0046554A"/>
    <w:rsid w:val="00497EFE"/>
    <w:rsid w:val="004A5378"/>
    <w:rsid w:val="004B36BF"/>
    <w:rsid w:val="004D2E5C"/>
    <w:rsid w:val="004E16F9"/>
    <w:rsid w:val="004E3769"/>
    <w:rsid w:val="004E6BEC"/>
    <w:rsid w:val="00506997"/>
    <w:rsid w:val="00523621"/>
    <w:rsid w:val="0053280F"/>
    <w:rsid w:val="0055005B"/>
    <w:rsid w:val="00551A06"/>
    <w:rsid w:val="00564FD6"/>
    <w:rsid w:val="00571E7A"/>
    <w:rsid w:val="00592F42"/>
    <w:rsid w:val="00594966"/>
    <w:rsid w:val="005A1B42"/>
    <w:rsid w:val="005A2986"/>
    <w:rsid w:val="005B0C80"/>
    <w:rsid w:val="005D6BBC"/>
    <w:rsid w:val="005E6173"/>
    <w:rsid w:val="005F2A03"/>
    <w:rsid w:val="005F2D43"/>
    <w:rsid w:val="00601C28"/>
    <w:rsid w:val="00603DD8"/>
    <w:rsid w:val="00615968"/>
    <w:rsid w:val="00620408"/>
    <w:rsid w:val="0062339A"/>
    <w:rsid w:val="00623A33"/>
    <w:rsid w:val="0063343D"/>
    <w:rsid w:val="00636076"/>
    <w:rsid w:val="0064182B"/>
    <w:rsid w:val="00641A87"/>
    <w:rsid w:val="00643564"/>
    <w:rsid w:val="006475BA"/>
    <w:rsid w:val="00652BD1"/>
    <w:rsid w:val="00653D68"/>
    <w:rsid w:val="00654FE5"/>
    <w:rsid w:val="00656197"/>
    <w:rsid w:val="0066086F"/>
    <w:rsid w:val="00670648"/>
    <w:rsid w:val="00673F93"/>
    <w:rsid w:val="00674C28"/>
    <w:rsid w:val="00675B0C"/>
    <w:rsid w:val="0067782A"/>
    <w:rsid w:val="0068289A"/>
    <w:rsid w:val="00683429"/>
    <w:rsid w:val="006A4457"/>
    <w:rsid w:val="006A46C3"/>
    <w:rsid w:val="006A5757"/>
    <w:rsid w:val="006B3E00"/>
    <w:rsid w:val="006B53A5"/>
    <w:rsid w:val="006C1724"/>
    <w:rsid w:val="006C5A8E"/>
    <w:rsid w:val="006D72B2"/>
    <w:rsid w:val="006E35FD"/>
    <w:rsid w:val="006E6EB0"/>
    <w:rsid w:val="006F1A18"/>
    <w:rsid w:val="0070500C"/>
    <w:rsid w:val="00710BA7"/>
    <w:rsid w:val="00720021"/>
    <w:rsid w:val="00721471"/>
    <w:rsid w:val="00723702"/>
    <w:rsid w:val="00727916"/>
    <w:rsid w:val="00733419"/>
    <w:rsid w:val="00734123"/>
    <w:rsid w:val="00742F9A"/>
    <w:rsid w:val="00742FAB"/>
    <w:rsid w:val="00754743"/>
    <w:rsid w:val="00754BBD"/>
    <w:rsid w:val="00766EF7"/>
    <w:rsid w:val="00785E45"/>
    <w:rsid w:val="00790AC5"/>
    <w:rsid w:val="007A0B3A"/>
    <w:rsid w:val="007A287D"/>
    <w:rsid w:val="007A584C"/>
    <w:rsid w:val="007C0ACE"/>
    <w:rsid w:val="007C1C98"/>
    <w:rsid w:val="007C62ED"/>
    <w:rsid w:val="007D1C73"/>
    <w:rsid w:val="007E3036"/>
    <w:rsid w:val="007F70F7"/>
    <w:rsid w:val="00811479"/>
    <w:rsid w:val="008270AE"/>
    <w:rsid w:val="008305C0"/>
    <w:rsid w:val="0083614C"/>
    <w:rsid w:val="00840E30"/>
    <w:rsid w:val="00841587"/>
    <w:rsid w:val="00846591"/>
    <w:rsid w:val="00846BBA"/>
    <w:rsid w:val="00853267"/>
    <w:rsid w:val="00867F5F"/>
    <w:rsid w:val="0087796D"/>
    <w:rsid w:val="008831CA"/>
    <w:rsid w:val="00883370"/>
    <w:rsid w:val="00891D3D"/>
    <w:rsid w:val="00892D20"/>
    <w:rsid w:val="008A39FF"/>
    <w:rsid w:val="008A7E7D"/>
    <w:rsid w:val="008B7420"/>
    <w:rsid w:val="008C39F8"/>
    <w:rsid w:val="008C7BBB"/>
    <w:rsid w:val="008D1845"/>
    <w:rsid w:val="008D30E3"/>
    <w:rsid w:val="008D4E9C"/>
    <w:rsid w:val="00900C92"/>
    <w:rsid w:val="00906174"/>
    <w:rsid w:val="009062C5"/>
    <w:rsid w:val="00907281"/>
    <w:rsid w:val="00907C48"/>
    <w:rsid w:val="009126F2"/>
    <w:rsid w:val="00933317"/>
    <w:rsid w:val="009334EB"/>
    <w:rsid w:val="00933F2E"/>
    <w:rsid w:val="00940A93"/>
    <w:rsid w:val="00947A98"/>
    <w:rsid w:val="009547D8"/>
    <w:rsid w:val="0095737B"/>
    <w:rsid w:val="0096544E"/>
    <w:rsid w:val="00966741"/>
    <w:rsid w:val="0096725F"/>
    <w:rsid w:val="009721E0"/>
    <w:rsid w:val="0098211F"/>
    <w:rsid w:val="009838B9"/>
    <w:rsid w:val="00992C36"/>
    <w:rsid w:val="009B3172"/>
    <w:rsid w:val="009C0197"/>
    <w:rsid w:val="009C5592"/>
    <w:rsid w:val="009D62BE"/>
    <w:rsid w:val="009E05F3"/>
    <w:rsid w:val="009E4FC3"/>
    <w:rsid w:val="009F1BD4"/>
    <w:rsid w:val="009F6565"/>
    <w:rsid w:val="00A006AD"/>
    <w:rsid w:val="00A109AE"/>
    <w:rsid w:val="00A1183F"/>
    <w:rsid w:val="00A224BF"/>
    <w:rsid w:val="00A23208"/>
    <w:rsid w:val="00A26CDB"/>
    <w:rsid w:val="00A34EBB"/>
    <w:rsid w:val="00A4459B"/>
    <w:rsid w:val="00A503B9"/>
    <w:rsid w:val="00A5283A"/>
    <w:rsid w:val="00A725E1"/>
    <w:rsid w:val="00A80829"/>
    <w:rsid w:val="00A85099"/>
    <w:rsid w:val="00A8735B"/>
    <w:rsid w:val="00AA0AF0"/>
    <w:rsid w:val="00AA12A9"/>
    <w:rsid w:val="00AA444F"/>
    <w:rsid w:val="00AA484A"/>
    <w:rsid w:val="00AB2A97"/>
    <w:rsid w:val="00AB2FA3"/>
    <w:rsid w:val="00AB3005"/>
    <w:rsid w:val="00AB3262"/>
    <w:rsid w:val="00AB3E69"/>
    <w:rsid w:val="00AC1D1E"/>
    <w:rsid w:val="00AC5996"/>
    <w:rsid w:val="00AD0E6A"/>
    <w:rsid w:val="00AD7652"/>
    <w:rsid w:val="00AE0320"/>
    <w:rsid w:val="00AE287A"/>
    <w:rsid w:val="00AE32D4"/>
    <w:rsid w:val="00AF0EEF"/>
    <w:rsid w:val="00B02A00"/>
    <w:rsid w:val="00B07C56"/>
    <w:rsid w:val="00B17DE4"/>
    <w:rsid w:val="00B561FE"/>
    <w:rsid w:val="00B67F1D"/>
    <w:rsid w:val="00B723C9"/>
    <w:rsid w:val="00B75C7E"/>
    <w:rsid w:val="00B8263A"/>
    <w:rsid w:val="00B95226"/>
    <w:rsid w:val="00B97825"/>
    <w:rsid w:val="00BA0308"/>
    <w:rsid w:val="00BA05A4"/>
    <w:rsid w:val="00BA061C"/>
    <w:rsid w:val="00BA6449"/>
    <w:rsid w:val="00BB327F"/>
    <w:rsid w:val="00BB76A1"/>
    <w:rsid w:val="00BC49B1"/>
    <w:rsid w:val="00BC4C6D"/>
    <w:rsid w:val="00BC7659"/>
    <w:rsid w:val="00BD4A05"/>
    <w:rsid w:val="00BF1DE5"/>
    <w:rsid w:val="00BF5029"/>
    <w:rsid w:val="00C00921"/>
    <w:rsid w:val="00C00BC7"/>
    <w:rsid w:val="00C06DAC"/>
    <w:rsid w:val="00C13D32"/>
    <w:rsid w:val="00C259BE"/>
    <w:rsid w:val="00C26FDD"/>
    <w:rsid w:val="00C30738"/>
    <w:rsid w:val="00C33585"/>
    <w:rsid w:val="00C34D94"/>
    <w:rsid w:val="00C35CC3"/>
    <w:rsid w:val="00C409A1"/>
    <w:rsid w:val="00C428CD"/>
    <w:rsid w:val="00C54C11"/>
    <w:rsid w:val="00C57250"/>
    <w:rsid w:val="00C64572"/>
    <w:rsid w:val="00C706D4"/>
    <w:rsid w:val="00C7171D"/>
    <w:rsid w:val="00C80535"/>
    <w:rsid w:val="00C821A0"/>
    <w:rsid w:val="00C830B1"/>
    <w:rsid w:val="00CA0B65"/>
    <w:rsid w:val="00CA2EE7"/>
    <w:rsid w:val="00CA3063"/>
    <w:rsid w:val="00CB0FBE"/>
    <w:rsid w:val="00CC23CF"/>
    <w:rsid w:val="00CC40A3"/>
    <w:rsid w:val="00CC66D1"/>
    <w:rsid w:val="00CC7241"/>
    <w:rsid w:val="00CD06D8"/>
    <w:rsid w:val="00CD0C07"/>
    <w:rsid w:val="00D049BC"/>
    <w:rsid w:val="00D05FC7"/>
    <w:rsid w:val="00D35230"/>
    <w:rsid w:val="00D36D97"/>
    <w:rsid w:val="00D4680A"/>
    <w:rsid w:val="00D617EB"/>
    <w:rsid w:val="00D71760"/>
    <w:rsid w:val="00D73E60"/>
    <w:rsid w:val="00D74CAE"/>
    <w:rsid w:val="00D76E4B"/>
    <w:rsid w:val="00D82A79"/>
    <w:rsid w:val="00D8475C"/>
    <w:rsid w:val="00D93760"/>
    <w:rsid w:val="00D93ED8"/>
    <w:rsid w:val="00DA0A14"/>
    <w:rsid w:val="00DA0B59"/>
    <w:rsid w:val="00DB22BC"/>
    <w:rsid w:val="00DB53EF"/>
    <w:rsid w:val="00DC0701"/>
    <w:rsid w:val="00DC29E5"/>
    <w:rsid w:val="00DC76B5"/>
    <w:rsid w:val="00DC7DF2"/>
    <w:rsid w:val="00DD29C2"/>
    <w:rsid w:val="00DD6663"/>
    <w:rsid w:val="00DD6A76"/>
    <w:rsid w:val="00DE12A2"/>
    <w:rsid w:val="00DE6550"/>
    <w:rsid w:val="00E0482E"/>
    <w:rsid w:val="00E20FBC"/>
    <w:rsid w:val="00E27321"/>
    <w:rsid w:val="00E32833"/>
    <w:rsid w:val="00E40A2D"/>
    <w:rsid w:val="00E40DA4"/>
    <w:rsid w:val="00E54584"/>
    <w:rsid w:val="00E81249"/>
    <w:rsid w:val="00E83215"/>
    <w:rsid w:val="00E85263"/>
    <w:rsid w:val="00E9143E"/>
    <w:rsid w:val="00E95AB2"/>
    <w:rsid w:val="00EA0115"/>
    <w:rsid w:val="00EA4B35"/>
    <w:rsid w:val="00EB05E3"/>
    <w:rsid w:val="00EC30EB"/>
    <w:rsid w:val="00EC43D4"/>
    <w:rsid w:val="00EF0006"/>
    <w:rsid w:val="00EF0D18"/>
    <w:rsid w:val="00EF2096"/>
    <w:rsid w:val="00EF46D9"/>
    <w:rsid w:val="00F03931"/>
    <w:rsid w:val="00F03CAB"/>
    <w:rsid w:val="00F076D5"/>
    <w:rsid w:val="00F102CF"/>
    <w:rsid w:val="00F20177"/>
    <w:rsid w:val="00F23FDB"/>
    <w:rsid w:val="00F2492F"/>
    <w:rsid w:val="00F309ED"/>
    <w:rsid w:val="00F30D87"/>
    <w:rsid w:val="00F31F9F"/>
    <w:rsid w:val="00F42985"/>
    <w:rsid w:val="00F474EC"/>
    <w:rsid w:val="00F64B13"/>
    <w:rsid w:val="00F70DC6"/>
    <w:rsid w:val="00F801FF"/>
    <w:rsid w:val="00F90A1A"/>
    <w:rsid w:val="00F91262"/>
    <w:rsid w:val="00FA0491"/>
    <w:rsid w:val="00FA53CC"/>
    <w:rsid w:val="00FA7FC5"/>
    <w:rsid w:val="00FC4C81"/>
    <w:rsid w:val="00FC7BBC"/>
    <w:rsid w:val="00FD16C3"/>
    <w:rsid w:val="00FD262B"/>
    <w:rsid w:val="00FD370F"/>
    <w:rsid w:val="00FD401B"/>
    <w:rsid w:val="00FE1417"/>
    <w:rsid w:val="00FE468B"/>
    <w:rsid w:val="00FF1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968"/>
    <w:pPr>
      <w:spacing w:before="120" w:after="120"/>
      <w:ind w:firstLine="709"/>
      <w:jc w:val="both"/>
    </w:pPr>
    <w:rPr>
      <w:rFonts w:ascii="Times New Roman" w:hAnsi="Times New Roman"/>
      <w:sz w:val="24"/>
    </w:rPr>
  </w:style>
  <w:style w:type="paragraph" w:styleId="Nadpis1">
    <w:name w:val="heading 1"/>
    <w:basedOn w:val="Normln"/>
    <w:next w:val="Normln"/>
    <w:link w:val="Nadpis1Char"/>
    <w:uiPriority w:val="9"/>
    <w:qFormat/>
    <w:rsid w:val="00171CD4"/>
    <w:pPr>
      <w:keepNext/>
      <w:keepLines/>
      <w:pageBreakBefore/>
      <w:numPr>
        <w:numId w:val="4"/>
      </w:numPr>
      <w:spacing w:before="480" w:after="240"/>
      <w:jc w:val="left"/>
      <w:outlineLvl w:val="0"/>
    </w:pPr>
    <w:rPr>
      <w:rFonts w:eastAsiaTheme="majorEastAsia" w:cstheme="majorBidi"/>
      <w:b/>
      <w:bCs/>
      <w:caps/>
      <w:color w:val="943634" w:themeColor="accent2" w:themeShade="BF"/>
      <w:sz w:val="28"/>
      <w:szCs w:val="28"/>
    </w:rPr>
  </w:style>
  <w:style w:type="paragraph" w:styleId="Nadpis2">
    <w:name w:val="heading 2"/>
    <w:basedOn w:val="Normln"/>
    <w:next w:val="Normln"/>
    <w:link w:val="Nadpis2Char"/>
    <w:uiPriority w:val="9"/>
    <w:unhideWhenUsed/>
    <w:qFormat/>
    <w:rsid w:val="00171CD4"/>
    <w:pPr>
      <w:keepNext/>
      <w:keepLines/>
      <w:numPr>
        <w:ilvl w:val="1"/>
        <w:numId w:val="4"/>
      </w:numPr>
      <w:spacing w:before="200"/>
      <w:jc w:val="left"/>
      <w:outlineLvl w:val="1"/>
    </w:pPr>
    <w:rPr>
      <w:rFonts w:eastAsiaTheme="majorEastAsia" w:cstheme="majorBidi"/>
      <w:b/>
      <w:bCs/>
      <w:color w:val="0F243E" w:themeColor="text2" w:themeShade="80"/>
      <w:sz w:val="28"/>
      <w:szCs w:val="26"/>
    </w:rPr>
  </w:style>
  <w:style w:type="paragraph" w:styleId="Nadpis3">
    <w:name w:val="heading 3"/>
    <w:basedOn w:val="Normln"/>
    <w:next w:val="Normln"/>
    <w:link w:val="Nadpis3Char"/>
    <w:uiPriority w:val="9"/>
    <w:unhideWhenUsed/>
    <w:qFormat/>
    <w:rsid w:val="00171CD4"/>
    <w:pPr>
      <w:keepNext/>
      <w:keepLines/>
      <w:numPr>
        <w:ilvl w:val="2"/>
        <w:numId w:val="4"/>
      </w:numPr>
      <w:spacing w:before="200"/>
      <w:jc w:val="left"/>
      <w:outlineLvl w:val="2"/>
    </w:pPr>
    <w:rPr>
      <w:rFonts w:eastAsiaTheme="majorEastAsia" w:cstheme="majorBidi"/>
      <w:b/>
      <w:bCs/>
      <w:color w:val="244061" w:themeColor="accent1" w:themeShade="80"/>
    </w:rPr>
  </w:style>
  <w:style w:type="paragraph" w:styleId="Nadpis4">
    <w:name w:val="heading 4"/>
    <w:basedOn w:val="Normln"/>
    <w:next w:val="Normln"/>
    <w:link w:val="Nadpis4Char"/>
    <w:uiPriority w:val="9"/>
    <w:unhideWhenUsed/>
    <w:qFormat/>
    <w:rsid w:val="00171CD4"/>
    <w:pPr>
      <w:keepNext/>
      <w:keepLines/>
      <w:numPr>
        <w:numId w:val="23"/>
      </w:numPr>
      <w:spacing w:before="200"/>
      <w:outlineLvl w:val="3"/>
    </w:pPr>
    <w:rPr>
      <w:rFonts w:eastAsiaTheme="majorEastAsia" w:cstheme="majorBidi"/>
      <w:bCs/>
      <w:iCs/>
      <w:color w:val="215868" w:themeColor="accent5" w:themeShade="80"/>
    </w:rPr>
  </w:style>
  <w:style w:type="paragraph" w:styleId="Nadpis5">
    <w:name w:val="heading 5"/>
    <w:basedOn w:val="Normln"/>
    <w:next w:val="Normln"/>
    <w:link w:val="Nadpis5Char"/>
    <w:uiPriority w:val="9"/>
    <w:unhideWhenUsed/>
    <w:qFormat/>
    <w:rsid w:val="00171CD4"/>
    <w:pPr>
      <w:keepNext/>
      <w:keepLines/>
      <w:spacing w:before="200"/>
      <w:ind w:firstLine="0"/>
      <w:jc w:val="left"/>
      <w:outlineLvl w:val="4"/>
    </w:pPr>
    <w:rPr>
      <w:rFonts w:eastAsiaTheme="majorEastAsia" w:cstheme="majorBidi"/>
      <w:b/>
      <w:color w:val="243F60" w:themeColor="accent1" w:themeShade="7F"/>
    </w:rPr>
  </w:style>
  <w:style w:type="paragraph" w:styleId="Nadpis6">
    <w:name w:val="heading 6"/>
    <w:basedOn w:val="Normln"/>
    <w:next w:val="Normln"/>
    <w:link w:val="Nadpis6Char"/>
    <w:uiPriority w:val="9"/>
    <w:unhideWhenUsed/>
    <w:qFormat/>
    <w:rsid w:val="00171CD4"/>
    <w:pPr>
      <w:keepNext/>
      <w:keepLines/>
      <w:spacing w:before="200" w:after="0"/>
      <w:ind w:firstLine="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71CD4"/>
    <w:pPr>
      <w:keepNext/>
      <w:keepLines/>
      <w:spacing w:before="200" w:after="0"/>
      <w:ind w:firstLine="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AC1D1E"/>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C1D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CD4"/>
    <w:rPr>
      <w:rFonts w:ascii="Times New Roman" w:eastAsiaTheme="majorEastAsia" w:hAnsi="Times New Roman" w:cstheme="majorBidi"/>
      <w:b/>
      <w:bCs/>
      <w:caps/>
      <w:color w:val="943634" w:themeColor="accent2" w:themeShade="BF"/>
      <w:sz w:val="28"/>
      <w:szCs w:val="28"/>
    </w:rPr>
  </w:style>
  <w:style w:type="character" w:customStyle="1" w:styleId="Nadpis2Char">
    <w:name w:val="Nadpis 2 Char"/>
    <w:basedOn w:val="Standardnpsmoodstavce"/>
    <w:link w:val="Nadpis2"/>
    <w:uiPriority w:val="9"/>
    <w:rsid w:val="00171CD4"/>
    <w:rPr>
      <w:rFonts w:ascii="Times New Roman" w:eastAsiaTheme="majorEastAsia" w:hAnsi="Times New Roman" w:cstheme="majorBidi"/>
      <w:b/>
      <w:bCs/>
      <w:color w:val="0F243E" w:themeColor="text2" w:themeShade="80"/>
      <w:sz w:val="28"/>
      <w:szCs w:val="26"/>
    </w:rPr>
  </w:style>
  <w:style w:type="paragraph" w:styleId="Podtitul">
    <w:name w:val="Subtitle"/>
    <w:basedOn w:val="Normln"/>
    <w:next w:val="Normln"/>
    <w:link w:val="PodtitulChar"/>
    <w:uiPriority w:val="11"/>
    <w:qFormat/>
    <w:rsid w:val="00AC1D1E"/>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AC1D1E"/>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171CD4"/>
    <w:rPr>
      <w:rFonts w:ascii="Times New Roman" w:eastAsiaTheme="majorEastAsia" w:hAnsi="Times New Roman" w:cstheme="majorBidi"/>
      <w:b/>
      <w:bCs/>
      <w:color w:val="244061" w:themeColor="accent1" w:themeShade="80"/>
      <w:sz w:val="24"/>
    </w:rPr>
  </w:style>
  <w:style w:type="character" w:customStyle="1" w:styleId="Nadpis4Char">
    <w:name w:val="Nadpis 4 Char"/>
    <w:basedOn w:val="Standardnpsmoodstavce"/>
    <w:link w:val="Nadpis4"/>
    <w:uiPriority w:val="9"/>
    <w:rsid w:val="00171CD4"/>
    <w:rPr>
      <w:rFonts w:ascii="Times New Roman" w:eastAsiaTheme="majorEastAsia" w:hAnsi="Times New Roman" w:cstheme="majorBidi"/>
      <w:bCs/>
      <w:iCs/>
      <w:color w:val="215868" w:themeColor="accent5" w:themeShade="80"/>
      <w:sz w:val="24"/>
    </w:rPr>
  </w:style>
  <w:style w:type="character" w:customStyle="1" w:styleId="Nadpis5Char">
    <w:name w:val="Nadpis 5 Char"/>
    <w:basedOn w:val="Standardnpsmoodstavce"/>
    <w:link w:val="Nadpis5"/>
    <w:uiPriority w:val="9"/>
    <w:rsid w:val="00171CD4"/>
    <w:rPr>
      <w:rFonts w:ascii="Times New Roman" w:eastAsiaTheme="majorEastAsia" w:hAnsi="Times New Roman" w:cstheme="majorBidi"/>
      <w:b/>
      <w:color w:val="243F60" w:themeColor="accent1" w:themeShade="7F"/>
      <w:sz w:val="24"/>
    </w:rPr>
  </w:style>
  <w:style w:type="character" w:customStyle="1" w:styleId="Nadpis6Char">
    <w:name w:val="Nadpis 6 Char"/>
    <w:basedOn w:val="Standardnpsmoodstavce"/>
    <w:link w:val="Nadpis6"/>
    <w:uiPriority w:val="9"/>
    <w:rsid w:val="00171CD4"/>
    <w:rPr>
      <w:rFonts w:ascii="Times New Roman" w:eastAsiaTheme="majorEastAsia" w:hAnsi="Times New Roman" w:cstheme="majorBidi"/>
      <w:i/>
      <w:iCs/>
      <w:color w:val="243F60" w:themeColor="accent1" w:themeShade="7F"/>
      <w:sz w:val="24"/>
    </w:rPr>
  </w:style>
  <w:style w:type="character" w:customStyle="1" w:styleId="Nadpis7Char">
    <w:name w:val="Nadpis 7 Char"/>
    <w:basedOn w:val="Standardnpsmoodstavce"/>
    <w:link w:val="Nadpis7"/>
    <w:uiPriority w:val="9"/>
    <w:semiHidden/>
    <w:rsid w:val="00171CD4"/>
    <w:rPr>
      <w:rFonts w:ascii="Times New Roman" w:eastAsiaTheme="majorEastAsia" w:hAnsi="Times New Roman" w:cstheme="majorBidi"/>
      <w:i/>
      <w:iCs/>
      <w:color w:val="404040" w:themeColor="text1" w:themeTint="BF"/>
      <w:sz w:val="24"/>
    </w:rPr>
  </w:style>
  <w:style w:type="character" w:customStyle="1" w:styleId="Nadpis8Char">
    <w:name w:val="Nadpis 8 Char"/>
    <w:basedOn w:val="Standardnpsmoodstavce"/>
    <w:link w:val="Nadpis8"/>
    <w:uiPriority w:val="9"/>
    <w:semiHidden/>
    <w:rsid w:val="00AC1D1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C1D1E"/>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334E89"/>
    <w:pPr>
      <w:numPr>
        <w:numId w:val="17"/>
      </w:numPr>
      <w:spacing w:before="0" w:line="240" w:lineRule="auto"/>
      <w:ind w:left="811" w:hanging="357"/>
    </w:pPr>
  </w:style>
  <w:style w:type="paragraph" w:styleId="Zhlav">
    <w:name w:val="header"/>
    <w:basedOn w:val="Normln"/>
    <w:link w:val="ZhlavChar"/>
    <w:rsid w:val="00AF0EEF"/>
    <w:pPr>
      <w:tabs>
        <w:tab w:val="center" w:pos="4536"/>
        <w:tab w:val="right" w:pos="9072"/>
      </w:tabs>
      <w:spacing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F0EE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F0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0EEF"/>
    <w:rPr>
      <w:rFonts w:ascii="Tahoma" w:hAnsi="Tahoma" w:cs="Tahoma"/>
      <w:sz w:val="16"/>
      <w:szCs w:val="16"/>
    </w:rPr>
  </w:style>
  <w:style w:type="character" w:styleId="Siln">
    <w:name w:val="Strong"/>
    <w:basedOn w:val="Standardnpsmoodstavce"/>
    <w:uiPriority w:val="22"/>
    <w:qFormat/>
    <w:rsid w:val="00395772"/>
    <w:rPr>
      <w:b/>
      <w:bCs/>
    </w:rPr>
  </w:style>
  <w:style w:type="paragraph" w:styleId="Zpat">
    <w:name w:val="footer"/>
    <w:basedOn w:val="Normln"/>
    <w:link w:val="ZpatChar"/>
    <w:uiPriority w:val="99"/>
    <w:unhideWhenUsed/>
    <w:rsid w:val="00395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772"/>
    <w:rPr>
      <w:sz w:val="24"/>
    </w:rPr>
  </w:style>
  <w:style w:type="paragraph" w:styleId="Nzev">
    <w:name w:val="Title"/>
    <w:basedOn w:val="Normln"/>
    <w:next w:val="Normln"/>
    <w:link w:val="NzevChar"/>
    <w:uiPriority w:val="10"/>
    <w:qFormat/>
    <w:rsid w:val="00171CD4"/>
    <w:pPr>
      <w:pBdr>
        <w:bottom w:val="single" w:sz="8" w:space="4" w:color="4F81BD" w:themeColor="accent1"/>
      </w:pBdr>
      <w:spacing w:after="300" w:line="240" w:lineRule="auto"/>
      <w:contextualSpacing/>
      <w:jc w:val="center"/>
    </w:pPr>
    <w:rPr>
      <w:rFonts w:eastAsiaTheme="majorEastAsia" w:cstheme="majorBidi"/>
      <w:caps/>
      <w:color w:val="943634" w:themeColor="accent2" w:themeShade="BF"/>
      <w:spacing w:val="5"/>
      <w:kern w:val="28"/>
      <w:sz w:val="44"/>
      <w:szCs w:val="52"/>
    </w:rPr>
  </w:style>
  <w:style w:type="paragraph" w:customStyle="1" w:styleId="Neslovannadpis1">
    <w:name w:val="Nečíslovaný nadpis 1"/>
    <w:basedOn w:val="Nadpis1"/>
    <w:link w:val="Neslovannadpis1Char"/>
    <w:qFormat/>
    <w:rsid w:val="00202D6E"/>
    <w:pPr>
      <w:numPr>
        <w:numId w:val="0"/>
      </w:numPr>
      <w:outlineLvl w:val="9"/>
    </w:pPr>
  </w:style>
  <w:style w:type="character" w:customStyle="1" w:styleId="Neslovannadpis1Char">
    <w:name w:val="Nečíslovaný nadpis 1 Char"/>
    <w:basedOn w:val="Nadpis1Char"/>
    <w:link w:val="Neslovannadpis1"/>
    <w:rsid w:val="00202D6E"/>
    <w:rPr>
      <w:rFonts w:ascii="Times New Roman" w:eastAsiaTheme="majorEastAsia" w:hAnsi="Times New Roman" w:cstheme="majorBidi"/>
      <w:b/>
      <w:bCs/>
      <w:caps/>
      <w:color w:val="943634" w:themeColor="accent2" w:themeShade="BF"/>
      <w:sz w:val="28"/>
      <w:szCs w:val="28"/>
    </w:rPr>
  </w:style>
  <w:style w:type="character" w:customStyle="1" w:styleId="NzevChar">
    <w:name w:val="Název Char"/>
    <w:basedOn w:val="Standardnpsmoodstavce"/>
    <w:link w:val="Nzev"/>
    <w:uiPriority w:val="10"/>
    <w:rsid w:val="00171CD4"/>
    <w:rPr>
      <w:rFonts w:ascii="Times New Roman" w:eastAsiaTheme="majorEastAsia" w:hAnsi="Times New Roman" w:cstheme="majorBidi"/>
      <w:caps/>
      <w:color w:val="943634" w:themeColor="accent2" w:themeShade="BF"/>
      <w:spacing w:val="5"/>
      <w:kern w:val="28"/>
      <w:sz w:val="44"/>
      <w:szCs w:val="52"/>
    </w:rPr>
  </w:style>
  <w:style w:type="paragraph" w:customStyle="1" w:styleId="Neslovannadpis2">
    <w:name w:val="Nečíslovaný nadpis 2"/>
    <w:basedOn w:val="Nadpis2"/>
    <w:link w:val="Neslovannadpis2Char"/>
    <w:qFormat/>
    <w:rsid w:val="00FD16C3"/>
    <w:pPr>
      <w:numPr>
        <w:ilvl w:val="0"/>
        <w:numId w:val="0"/>
      </w:numPr>
      <w:outlineLvl w:val="9"/>
    </w:pPr>
  </w:style>
  <w:style w:type="character" w:customStyle="1" w:styleId="Neslovannadpis2Char">
    <w:name w:val="Nečíslovaný nadpis 2 Char"/>
    <w:basedOn w:val="Nadpis2Char"/>
    <w:link w:val="Neslovannadpis2"/>
    <w:rsid w:val="00FD16C3"/>
    <w:rPr>
      <w:rFonts w:ascii="Times New Roman" w:eastAsiaTheme="majorEastAsia" w:hAnsi="Times New Roman" w:cstheme="majorBidi"/>
      <w:b/>
      <w:bCs/>
      <w:color w:val="0F243E" w:themeColor="text2" w:themeShade="80"/>
      <w:sz w:val="28"/>
      <w:szCs w:val="26"/>
    </w:rPr>
  </w:style>
  <w:style w:type="paragraph" w:styleId="Obsah2">
    <w:name w:val="toc 2"/>
    <w:basedOn w:val="Normln"/>
    <w:next w:val="Normln"/>
    <w:autoRedefine/>
    <w:uiPriority w:val="39"/>
    <w:unhideWhenUsed/>
    <w:rsid w:val="00171CD4"/>
    <w:pPr>
      <w:spacing w:after="100"/>
      <w:ind w:firstLine="397"/>
    </w:pPr>
    <w:rPr>
      <w:b/>
    </w:rPr>
  </w:style>
  <w:style w:type="paragraph" w:styleId="Obsah1">
    <w:name w:val="toc 1"/>
    <w:basedOn w:val="Normln"/>
    <w:next w:val="Normln"/>
    <w:autoRedefine/>
    <w:uiPriority w:val="39"/>
    <w:unhideWhenUsed/>
    <w:rsid w:val="00171CD4"/>
    <w:pPr>
      <w:tabs>
        <w:tab w:val="right" w:leader="dot" w:pos="9062"/>
      </w:tabs>
      <w:spacing w:after="100"/>
      <w:ind w:firstLine="0"/>
    </w:pPr>
    <w:rPr>
      <w:b/>
      <w:caps/>
    </w:rPr>
  </w:style>
  <w:style w:type="paragraph" w:styleId="Obsah3">
    <w:name w:val="toc 3"/>
    <w:basedOn w:val="Normln"/>
    <w:next w:val="Normln"/>
    <w:autoRedefine/>
    <w:uiPriority w:val="39"/>
    <w:unhideWhenUsed/>
    <w:rsid w:val="00171CD4"/>
    <w:pPr>
      <w:spacing w:after="100"/>
      <w:ind w:left="227"/>
    </w:pPr>
    <w:rPr>
      <w:b/>
      <w:sz w:val="22"/>
    </w:rPr>
  </w:style>
  <w:style w:type="paragraph" w:styleId="Obsah4">
    <w:name w:val="toc 4"/>
    <w:basedOn w:val="Normln"/>
    <w:next w:val="Normln"/>
    <w:autoRedefine/>
    <w:uiPriority w:val="39"/>
    <w:unhideWhenUsed/>
    <w:rsid w:val="00171CD4"/>
    <w:pPr>
      <w:spacing w:after="100"/>
      <w:ind w:left="680"/>
    </w:pPr>
    <w:rPr>
      <w:sz w:val="22"/>
    </w:rPr>
  </w:style>
  <w:style w:type="paragraph" w:styleId="Obsah5">
    <w:name w:val="toc 5"/>
    <w:basedOn w:val="Normln"/>
    <w:next w:val="Normln"/>
    <w:autoRedefine/>
    <w:uiPriority w:val="39"/>
    <w:unhideWhenUsed/>
    <w:rsid w:val="00B95226"/>
    <w:pPr>
      <w:spacing w:after="100"/>
      <w:ind w:left="960"/>
    </w:pPr>
  </w:style>
  <w:style w:type="character" w:styleId="Hypertextovodkaz">
    <w:name w:val="Hyperlink"/>
    <w:basedOn w:val="Standardnpsmoodstavce"/>
    <w:uiPriority w:val="99"/>
    <w:unhideWhenUsed/>
    <w:rsid w:val="00B95226"/>
    <w:rPr>
      <w:color w:val="0000FF" w:themeColor="hyperlink"/>
      <w:u w:val="single"/>
    </w:rPr>
  </w:style>
  <w:style w:type="paragraph" w:styleId="Textpoznpodarou">
    <w:name w:val="footnote text"/>
    <w:basedOn w:val="Normln"/>
    <w:link w:val="TextpoznpodarouChar"/>
    <w:uiPriority w:val="99"/>
    <w:semiHidden/>
    <w:unhideWhenUsed/>
    <w:rsid w:val="00940A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40A93"/>
    <w:rPr>
      <w:sz w:val="20"/>
      <w:szCs w:val="20"/>
    </w:rPr>
  </w:style>
  <w:style w:type="character" w:styleId="Znakapoznpodarou">
    <w:name w:val="footnote reference"/>
    <w:basedOn w:val="Standardnpsmoodstavce"/>
    <w:uiPriority w:val="99"/>
    <w:semiHidden/>
    <w:unhideWhenUsed/>
    <w:rsid w:val="00940A93"/>
    <w:rPr>
      <w:vertAlign w:val="superscript"/>
    </w:rPr>
  </w:style>
  <w:style w:type="paragraph" w:styleId="Textvysvtlivek">
    <w:name w:val="endnote text"/>
    <w:basedOn w:val="Normln"/>
    <w:link w:val="TextvysvtlivekChar"/>
    <w:uiPriority w:val="99"/>
    <w:semiHidden/>
    <w:unhideWhenUsed/>
    <w:rsid w:val="00940A9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0A93"/>
    <w:rPr>
      <w:sz w:val="20"/>
      <w:szCs w:val="20"/>
    </w:rPr>
  </w:style>
  <w:style w:type="character" w:styleId="Odkaznavysvtlivky">
    <w:name w:val="endnote reference"/>
    <w:basedOn w:val="Standardnpsmoodstavce"/>
    <w:uiPriority w:val="99"/>
    <w:semiHidden/>
    <w:unhideWhenUsed/>
    <w:rsid w:val="00940A93"/>
    <w:rPr>
      <w:vertAlign w:val="superscript"/>
    </w:rPr>
  </w:style>
  <w:style w:type="character" w:styleId="Odkaznakoment">
    <w:name w:val="annotation reference"/>
    <w:basedOn w:val="Standardnpsmoodstavce"/>
    <w:uiPriority w:val="99"/>
    <w:semiHidden/>
    <w:unhideWhenUsed/>
    <w:rsid w:val="00940A93"/>
    <w:rPr>
      <w:sz w:val="16"/>
      <w:szCs w:val="16"/>
    </w:rPr>
  </w:style>
  <w:style w:type="paragraph" w:styleId="Textkomente">
    <w:name w:val="annotation text"/>
    <w:basedOn w:val="Normln"/>
    <w:link w:val="TextkomenteChar"/>
    <w:uiPriority w:val="99"/>
    <w:semiHidden/>
    <w:unhideWhenUsed/>
    <w:rsid w:val="00940A93"/>
    <w:pPr>
      <w:spacing w:line="240" w:lineRule="auto"/>
    </w:pPr>
    <w:rPr>
      <w:sz w:val="20"/>
      <w:szCs w:val="20"/>
    </w:rPr>
  </w:style>
  <w:style w:type="character" w:customStyle="1" w:styleId="TextkomenteChar">
    <w:name w:val="Text komentáře Char"/>
    <w:basedOn w:val="Standardnpsmoodstavce"/>
    <w:link w:val="Textkomente"/>
    <w:uiPriority w:val="99"/>
    <w:semiHidden/>
    <w:rsid w:val="00940A93"/>
    <w:rPr>
      <w:sz w:val="20"/>
      <w:szCs w:val="20"/>
    </w:rPr>
  </w:style>
  <w:style w:type="paragraph" w:styleId="Pedmtkomente">
    <w:name w:val="annotation subject"/>
    <w:basedOn w:val="Textkomente"/>
    <w:next w:val="Textkomente"/>
    <w:link w:val="PedmtkomenteChar"/>
    <w:uiPriority w:val="99"/>
    <w:semiHidden/>
    <w:unhideWhenUsed/>
    <w:rsid w:val="00940A93"/>
    <w:rPr>
      <w:b/>
      <w:bCs/>
    </w:rPr>
  </w:style>
  <w:style w:type="character" w:customStyle="1" w:styleId="PedmtkomenteChar">
    <w:name w:val="Předmět komentáře Char"/>
    <w:basedOn w:val="TextkomenteChar"/>
    <w:link w:val="Pedmtkomente"/>
    <w:uiPriority w:val="99"/>
    <w:semiHidden/>
    <w:rsid w:val="00940A93"/>
    <w:rPr>
      <w:b/>
      <w:bCs/>
      <w:sz w:val="20"/>
      <w:szCs w:val="20"/>
    </w:rPr>
  </w:style>
  <w:style w:type="table" w:styleId="Mkatabulky">
    <w:name w:val="Table Grid"/>
    <w:basedOn w:val="Normlntabulka"/>
    <w:uiPriority w:val="59"/>
    <w:rsid w:val="00FD1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ol">
    <w:name w:val="Úkol"/>
    <w:basedOn w:val="Normln"/>
    <w:qFormat/>
    <w:rsid w:val="00C259BE"/>
    <w:pPr>
      <w:spacing w:before="0" w:after="0" w:line="240" w:lineRule="auto"/>
    </w:pPr>
    <w:rPr>
      <w:sz w:val="28"/>
    </w:rPr>
  </w:style>
  <w:style w:type="paragraph" w:styleId="Titulek">
    <w:name w:val="caption"/>
    <w:basedOn w:val="Normln"/>
    <w:next w:val="Normln"/>
    <w:uiPriority w:val="35"/>
    <w:unhideWhenUsed/>
    <w:qFormat/>
    <w:rsid w:val="002F5546"/>
    <w:pPr>
      <w:spacing w:before="0" w:line="240" w:lineRule="auto"/>
    </w:pPr>
    <w:rPr>
      <w:bCs/>
      <w:i/>
      <w:szCs w:val="18"/>
    </w:rPr>
  </w:style>
  <w:style w:type="paragraph" w:customStyle="1" w:styleId="Zadnpkladu">
    <w:name w:val="Zadání příkladu"/>
    <w:basedOn w:val="Normln"/>
    <w:next w:val="Normln"/>
    <w:qFormat/>
    <w:rsid w:val="00AA484A"/>
    <w:rPr>
      <w:i/>
    </w:rPr>
  </w:style>
  <w:style w:type="paragraph" w:customStyle="1" w:styleId="Otzkyalohy">
    <w:name w:val="Otázky a úlohy"/>
    <w:basedOn w:val="Normln"/>
    <w:qFormat/>
    <w:rsid w:val="00DC29E5"/>
    <w:pPr>
      <w:numPr>
        <w:numId w:val="15"/>
      </w:numPr>
      <w:ind w:left="717"/>
    </w:pPr>
  </w:style>
  <w:style w:type="paragraph" w:customStyle="1" w:styleId="Nadpispkladu">
    <w:name w:val="Nadpis příkladu"/>
    <w:basedOn w:val="Normln"/>
    <w:next w:val="Zadnpkladu"/>
    <w:rsid w:val="00F90A1A"/>
    <w:pPr>
      <w:numPr>
        <w:ilvl w:val="4"/>
        <w:numId w:val="4"/>
      </w:numPr>
    </w:pPr>
    <w:rPr>
      <w:b/>
      <w:i/>
    </w:rPr>
  </w:style>
  <w:style w:type="paragraph" w:customStyle="1" w:styleId="Tun">
    <w:name w:val="Tučné"/>
    <w:aliases w:val="14"/>
    <w:basedOn w:val="Normln"/>
    <w:qFormat/>
    <w:rsid w:val="008831CA"/>
    <w:pPr>
      <w:spacing w:before="0" w:after="0" w:line="240" w:lineRule="auto"/>
      <w:ind w:firstLine="0"/>
      <w:jc w:val="left"/>
    </w:pPr>
    <w:rPr>
      <w:b/>
      <w:sz w:val="28"/>
      <w:szCs w:val="28"/>
    </w:rPr>
  </w:style>
  <w:style w:type="paragraph" w:customStyle="1" w:styleId="Literatura">
    <w:name w:val="Literatura"/>
    <w:basedOn w:val="Normln"/>
    <w:qFormat/>
    <w:rsid w:val="00053E5C"/>
  </w:style>
  <w:style w:type="paragraph" w:customStyle="1" w:styleId="Literaturakurzva">
    <w:name w:val="Literatura + kurzíva"/>
    <w:basedOn w:val="Literatura"/>
    <w:next w:val="Literatura"/>
    <w:qFormat/>
    <w:rsid w:val="00EC43D4"/>
    <w:rPr>
      <w:i/>
    </w:rPr>
  </w:style>
  <w:style w:type="paragraph" w:customStyle="1" w:styleId="Literaturakapitlky">
    <w:name w:val="Literatura + kapitálky"/>
    <w:basedOn w:val="Literaturakurzva"/>
    <w:next w:val="Literatura"/>
    <w:qFormat/>
    <w:rsid w:val="00EC43D4"/>
    <w:rPr>
      <w:i w:val="0"/>
      <w:smallCaps/>
    </w:rPr>
  </w:style>
  <w:style w:type="paragraph" w:styleId="Seznamobrzk">
    <w:name w:val="table of figures"/>
    <w:basedOn w:val="Normln"/>
    <w:next w:val="Normln"/>
    <w:uiPriority w:val="99"/>
    <w:unhideWhenUsed/>
    <w:rsid w:val="00BA0308"/>
    <w:pPr>
      <w:spacing w:after="0"/>
    </w:pPr>
  </w:style>
  <w:style w:type="paragraph" w:customStyle="1" w:styleId="Shrnutpojm">
    <w:name w:val="Shrnutí pojmů"/>
    <w:basedOn w:val="Normln"/>
    <w:qFormat/>
    <w:rsid w:val="0096544E"/>
    <w:pPr>
      <w:numPr>
        <w:ilvl w:val="5"/>
        <w:numId w:val="4"/>
      </w:numPr>
      <w:spacing w:before="0" w:after="0" w:line="240" w:lineRule="auto"/>
    </w:pPr>
    <w:rPr>
      <w:b/>
      <w:sz w:val="28"/>
    </w:rPr>
  </w:style>
  <w:style w:type="paragraph" w:customStyle="1" w:styleId="Otzky">
    <w:name w:val="Otázky"/>
    <w:basedOn w:val="Normln"/>
    <w:qFormat/>
    <w:rsid w:val="0096544E"/>
    <w:pPr>
      <w:numPr>
        <w:ilvl w:val="6"/>
        <w:numId w:val="4"/>
      </w:numPr>
      <w:spacing w:before="0" w:after="0" w:line="240" w:lineRule="auto"/>
    </w:pPr>
    <w:rPr>
      <w:b/>
      <w:sz w:val="28"/>
    </w:rPr>
  </w:style>
  <w:style w:type="paragraph" w:customStyle="1" w:styleId="lohykeen">
    <w:name w:val="Úlohy k řešení"/>
    <w:basedOn w:val="Normln"/>
    <w:qFormat/>
    <w:rsid w:val="0096544E"/>
    <w:pPr>
      <w:numPr>
        <w:ilvl w:val="7"/>
        <w:numId w:val="4"/>
      </w:numPr>
      <w:spacing w:before="0" w:after="0" w:line="240" w:lineRule="auto"/>
    </w:pPr>
  </w:style>
  <w:style w:type="paragraph" w:styleId="Rejstk1">
    <w:name w:val="index 1"/>
    <w:basedOn w:val="Normln"/>
    <w:next w:val="Normln"/>
    <w:autoRedefine/>
    <w:uiPriority w:val="99"/>
    <w:unhideWhenUsed/>
    <w:rsid w:val="008270AE"/>
    <w:pPr>
      <w:tabs>
        <w:tab w:val="right" w:leader="dot" w:pos="9062"/>
      </w:tabs>
      <w:spacing w:before="0" w:after="0" w:line="240" w:lineRule="auto"/>
      <w:ind w:left="238" w:hanging="238"/>
    </w:pPr>
    <w:rPr>
      <w:noProof/>
    </w:rPr>
  </w:style>
  <w:style w:type="table" w:customStyle="1" w:styleId="TabulkaStudijnOpory">
    <w:name w:val="TabulkaStudijníOpory"/>
    <w:basedOn w:val="Normlntabulka"/>
    <w:uiPriority w:val="99"/>
    <w:qFormat/>
    <w:rsid w:val="004E6BEC"/>
    <w:pPr>
      <w:spacing w:after="0" w:line="240" w:lineRule="auto"/>
    </w:pPr>
    <w:rPr>
      <w:rFonts w:ascii="Times New Roman" w:hAnsi="Times New Roman"/>
    </w:rPr>
    <w:tblPr>
      <w:tblInd w:w="0" w:type="dxa"/>
      <w:tblBorders>
        <w:top w:val="thinThickSmallGap" w:sz="12" w:space="0" w:color="1F497D" w:themeColor="text2"/>
        <w:left w:val="thinThickSmallGap" w:sz="12" w:space="0" w:color="1F497D" w:themeColor="text2"/>
        <w:bottom w:val="thickThinSmallGap" w:sz="12" w:space="0" w:color="1F497D" w:themeColor="text2"/>
        <w:right w:val="thickThinSmallGap" w:sz="12" w:space="0" w:color="1F497D" w:themeColor="text2"/>
        <w:insideH w:val="single" w:sz="6" w:space="0" w:color="1F497D" w:themeColor="text2"/>
        <w:insideV w:val="single" w:sz="6" w:space="0" w:color="1F497D" w:themeColor="text2"/>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968"/>
    <w:pPr>
      <w:spacing w:before="120" w:after="120"/>
      <w:ind w:firstLine="709"/>
      <w:jc w:val="both"/>
    </w:pPr>
    <w:rPr>
      <w:rFonts w:ascii="Times New Roman" w:hAnsi="Times New Roman"/>
      <w:sz w:val="24"/>
    </w:rPr>
  </w:style>
  <w:style w:type="paragraph" w:styleId="Nadpis1">
    <w:name w:val="heading 1"/>
    <w:basedOn w:val="Normln"/>
    <w:next w:val="Normln"/>
    <w:link w:val="Nadpis1Char"/>
    <w:uiPriority w:val="9"/>
    <w:qFormat/>
    <w:rsid w:val="00171CD4"/>
    <w:pPr>
      <w:keepNext/>
      <w:keepLines/>
      <w:pageBreakBefore/>
      <w:numPr>
        <w:numId w:val="4"/>
      </w:numPr>
      <w:spacing w:before="480" w:after="240"/>
      <w:jc w:val="left"/>
      <w:outlineLvl w:val="0"/>
    </w:pPr>
    <w:rPr>
      <w:rFonts w:eastAsiaTheme="majorEastAsia" w:cstheme="majorBidi"/>
      <w:b/>
      <w:bCs/>
      <w:caps/>
      <w:color w:val="943634" w:themeColor="accent2" w:themeShade="BF"/>
      <w:sz w:val="28"/>
      <w:szCs w:val="28"/>
    </w:rPr>
  </w:style>
  <w:style w:type="paragraph" w:styleId="Nadpis2">
    <w:name w:val="heading 2"/>
    <w:basedOn w:val="Normln"/>
    <w:next w:val="Normln"/>
    <w:link w:val="Nadpis2Char"/>
    <w:uiPriority w:val="9"/>
    <w:unhideWhenUsed/>
    <w:qFormat/>
    <w:rsid w:val="00171CD4"/>
    <w:pPr>
      <w:keepNext/>
      <w:keepLines/>
      <w:numPr>
        <w:ilvl w:val="1"/>
        <w:numId w:val="4"/>
      </w:numPr>
      <w:spacing w:before="200"/>
      <w:jc w:val="left"/>
      <w:outlineLvl w:val="1"/>
    </w:pPr>
    <w:rPr>
      <w:rFonts w:eastAsiaTheme="majorEastAsia" w:cstheme="majorBidi"/>
      <w:b/>
      <w:bCs/>
      <w:color w:val="0F243E" w:themeColor="text2" w:themeShade="80"/>
      <w:sz w:val="28"/>
      <w:szCs w:val="26"/>
    </w:rPr>
  </w:style>
  <w:style w:type="paragraph" w:styleId="Nadpis3">
    <w:name w:val="heading 3"/>
    <w:basedOn w:val="Normln"/>
    <w:next w:val="Normln"/>
    <w:link w:val="Nadpis3Char"/>
    <w:uiPriority w:val="9"/>
    <w:unhideWhenUsed/>
    <w:qFormat/>
    <w:rsid w:val="00171CD4"/>
    <w:pPr>
      <w:keepNext/>
      <w:keepLines/>
      <w:numPr>
        <w:ilvl w:val="2"/>
        <w:numId w:val="4"/>
      </w:numPr>
      <w:spacing w:before="200"/>
      <w:jc w:val="left"/>
      <w:outlineLvl w:val="2"/>
    </w:pPr>
    <w:rPr>
      <w:rFonts w:eastAsiaTheme="majorEastAsia" w:cstheme="majorBidi"/>
      <w:b/>
      <w:bCs/>
      <w:color w:val="244061" w:themeColor="accent1" w:themeShade="80"/>
    </w:rPr>
  </w:style>
  <w:style w:type="paragraph" w:styleId="Nadpis4">
    <w:name w:val="heading 4"/>
    <w:basedOn w:val="Normln"/>
    <w:next w:val="Normln"/>
    <w:link w:val="Nadpis4Char"/>
    <w:uiPriority w:val="9"/>
    <w:unhideWhenUsed/>
    <w:qFormat/>
    <w:rsid w:val="00171CD4"/>
    <w:pPr>
      <w:keepNext/>
      <w:keepLines/>
      <w:numPr>
        <w:numId w:val="23"/>
      </w:numPr>
      <w:spacing w:before="200"/>
      <w:outlineLvl w:val="3"/>
    </w:pPr>
    <w:rPr>
      <w:rFonts w:eastAsiaTheme="majorEastAsia" w:cstheme="majorBidi"/>
      <w:bCs/>
      <w:iCs/>
      <w:color w:val="215868" w:themeColor="accent5" w:themeShade="80"/>
    </w:rPr>
  </w:style>
  <w:style w:type="paragraph" w:styleId="Nadpis5">
    <w:name w:val="heading 5"/>
    <w:basedOn w:val="Normln"/>
    <w:next w:val="Normln"/>
    <w:link w:val="Nadpis5Char"/>
    <w:uiPriority w:val="9"/>
    <w:unhideWhenUsed/>
    <w:qFormat/>
    <w:rsid w:val="00171CD4"/>
    <w:pPr>
      <w:keepNext/>
      <w:keepLines/>
      <w:spacing w:before="200"/>
      <w:ind w:firstLine="0"/>
      <w:jc w:val="left"/>
      <w:outlineLvl w:val="4"/>
    </w:pPr>
    <w:rPr>
      <w:rFonts w:eastAsiaTheme="majorEastAsia" w:cstheme="majorBidi"/>
      <w:b/>
      <w:color w:val="243F60" w:themeColor="accent1" w:themeShade="7F"/>
    </w:rPr>
  </w:style>
  <w:style w:type="paragraph" w:styleId="Nadpis6">
    <w:name w:val="heading 6"/>
    <w:basedOn w:val="Normln"/>
    <w:next w:val="Normln"/>
    <w:link w:val="Nadpis6Char"/>
    <w:uiPriority w:val="9"/>
    <w:unhideWhenUsed/>
    <w:qFormat/>
    <w:rsid w:val="00171CD4"/>
    <w:pPr>
      <w:keepNext/>
      <w:keepLines/>
      <w:spacing w:before="200" w:after="0"/>
      <w:ind w:firstLine="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71CD4"/>
    <w:pPr>
      <w:keepNext/>
      <w:keepLines/>
      <w:spacing w:before="200" w:after="0"/>
      <w:ind w:firstLine="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AC1D1E"/>
    <w:pPr>
      <w:keepNext/>
      <w:keepLines/>
      <w:spacing w:before="200" w:after="0"/>
      <w:ind w:firstLine="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C1D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1CD4"/>
    <w:rPr>
      <w:rFonts w:ascii="Times New Roman" w:eastAsiaTheme="majorEastAsia" w:hAnsi="Times New Roman" w:cstheme="majorBidi"/>
      <w:b/>
      <w:bCs/>
      <w:caps/>
      <w:color w:val="943634" w:themeColor="accent2" w:themeShade="BF"/>
      <w:sz w:val="28"/>
      <w:szCs w:val="28"/>
    </w:rPr>
  </w:style>
  <w:style w:type="character" w:customStyle="1" w:styleId="Nadpis2Char">
    <w:name w:val="Nadpis 2 Char"/>
    <w:basedOn w:val="Standardnpsmoodstavce"/>
    <w:link w:val="Nadpis2"/>
    <w:uiPriority w:val="9"/>
    <w:rsid w:val="00171CD4"/>
    <w:rPr>
      <w:rFonts w:ascii="Times New Roman" w:eastAsiaTheme="majorEastAsia" w:hAnsi="Times New Roman" w:cstheme="majorBidi"/>
      <w:b/>
      <w:bCs/>
      <w:color w:val="0F243E" w:themeColor="text2" w:themeShade="80"/>
      <w:sz w:val="28"/>
      <w:szCs w:val="26"/>
    </w:rPr>
  </w:style>
  <w:style w:type="paragraph" w:styleId="Podtitul">
    <w:name w:val="Subtitle"/>
    <w:basedOn w:val="Normln"/>
    <w:next w:val="Normln"/>
    <w:link w:val="PodtitulChar"/>
    <w:uiPriority w:val="11"/>
    <w:qFormat/>
    <w:rsid w:val="00AC1D1E"/>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AC1D1E"/>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171CD4"/>
    <w:rPr>
      <w:rFonts w:ascii="Times New Roman" w:eastAsiaTheme="majorEastAsia" w:hAnsi="Times New Roman" w:cstheme="majorBidi"/>
      <w:b/>
      <w:bCs/>
      <w:color w:val="244061" w:themeColor="accent1" w:themeShade="80"/>
      <w:sz w:val="24"/>
    </w:rPr>
  </w:style>
  <w:style w:type="character" w:customStyle="1" w:styleId="Nadpis4Char">
    <w:name w:val="Nadpis 4 Char"/>
    <w:basedOn w:val="Standardnpsmoodstavce"/>
    <w:link w:val="Nadpis4"/>
    <w:uiPriority w:val="9"/>
    <w:rsid w:val="00171CD4"/>
    <w:rPr>
      <w:rFonts w:ascii="Times New Roman" w:eastAsiaTheme="majorEastAsia" w:hAnsi="Times New Roman" w:cstheme="majorBidi"/>
      <w:bCs/>
      <w:iCs/>
      <w:color w:val="215868" w:themeColor="accent5" w:themeShade="80"/>
      <w:sz w:val="24"/>
    </w:rPr>
  </w:style>
  <w:style w:type="character" w:customStyle="1" w:styleId="Nadpis5Char">
    <w:name w:val="Nadpis 5 Char"/>
    <w:basedOn w:val="Standardnpsmoodstavce"/>
    <w:link w:val="Nadpis5"/>
    <w:uiPriority w:val="9"/>
    <w:rsid w:val="00171CD4"/>
    <w:rPr>
      <w:rFonts w:ascii="Times New Roman" w:eastAsiaTheme="majorEastAsia" w:hAnsi="Times New Roman" w:cstheme="majorBidi"/>
      <w:b/>
      <w:color w:val="243F60" w:themeColor="accent1" w:themeShade="7F"/>
      <w:sz w:val="24"/>
    </w:rPr>
  </w:style>
  <w:style w:type="character" w:customStyle="1" w:styleId="Nadpis6Char">
    <w:name w:val="Nadpis 6 Char"/>
    <w:basedOn w:val="Standardnpsmoodstavce"/>
    <w:link w:val="Nadpis6"/>
    <w:uiPriority w:val="9"/>
    <w:rsid w:val="00171CD4"/>
    <w:rPr>
      <w:rFonts w:ascii="Times New Roman" w:eastAsiaTheme="majorEastAsia" w:hAnsi="Times New Roman" w:cstheme="majorBidi"/>
      <w:i/>
      <w:iCs/>
      <w:color w:val="243F60" w:themeColor="accent1" w:themeShade="7F"/>
      <w:sz w:val="24"/>
    </w:rPr>
  </w:style>
  <w:style w:type="character" w:customStyle="1" w:styleId="Nadpis7Char">
    <w:name w:val="Nadpis 7 Char"/>
    <w:basedOn w:val="Standardnpsmoodstavce"/>
    <w:link w:val="Nadpis7"/>
    <w:uiPriority w:val="9"/>
    <w:semiHidden/>
    <w:rsid w:val="00171CD4"/>
    <w:rPr>
      <w:rFonts w:ascii="Times New Roman" w:eastAsiaTheme="majorEastAsia" w:hAnsi="Times New Roman" w:cstheme="majorBidi"/>
      <w:i/>
      <w:iCs/>
      <w:color w:val="404040" w:themeColor="text1" w:themeTint="BF"/>
      <w:sz w:val="24"/>
    </w:rPr>
  </w:style>
  <w:style w:type="character" w:customStyle="1" w:styleId="Nadpis8Char">
    <w:name w:val="Nadpis 8 Char"/>
    <w:basedOn w:val="Standardnpsmoodstavce"/>
    <w:link w:val="Nadpis8"/>
    <w:uiPriority w:val="9"/>
    <w:semiHidden/>
    <w:rsid w:val="00AC1D1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C1D1E"/>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334E89"/>
    <w:pPr>
      <w:numPr>
        <w:numId w:val="17"/>
      </w:numPr>
      <w:spacing w:before="0" w:line="240" w:lineRule="auto"/>
      <w:ind w:left="811" w:hanging="357"/>
    </w:pPr>
  </w:style>
  <w:style w:type="paragraph" w:styleId="Zhlav">
    <w:name w:val="header"/>
    <w:basedOn w:val="Normln"/>
    <w:link w:val="ZhlavChar"/>
    <w:rsid w:val="00AF0EEF"/>
    <w:pPr>
      <w:tabs>
        <w:tab w:val="center" w:pos="4536"/>
        <w:tab w:val="right" w:pos="9072"/>
      </w:tabs>
      <w:spacing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F0EE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F0E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0EEF"/>
    <w:rPr>
      <w:rFonts w:ascii="Tahoma" w:hAnsi="Tahoma" w:cs="Tahoma"/>
      <w:sz w:val="16"/>
      <w:szCs w:val="16"/>
    </w:rPr>
  </w:style>
  <w:style w:type="character" w:styleId="Siln">
    <w:name w:val="Strong"/>
    <w:basedOn w:val="Standardnpsmoodstavce"/>
    <w:uiPriority w:val="22"/>
    <w:qFormat/>
    <w:rsid w:val="00395772"/>
    <w:rPr>
      <w:b/>
      <w:bCs/>
    </w:rPr>
  </w:style>
  <w:style w:type="paragraph" w:styleId="Zpat">
    <w:name w:val="footer"/>
    <w:basedOn w:val="Normln"/>
    <w:link w:val="ZpatChar"/>
    <w:uiPriority w:val="99"/>
    <w:unhideWhenUsed/>
    <w:rsid w:val="0039577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772"/>
    <w:rPr>
      <w:sz w:val="24"/>
    </w:rPr>
  </w:style>
  <w:style w:type="paragraph" w:styleId="Nzev">
    <w:name w:val="Title"/>
    <w:basedOn w:val="Normln"/>
    <w:next w:val="Normln"/>
    <w:link w:val="NzevChar"/>
    <w:uiPriority w:val="10"/>
    <w:qFormat/>
    <w:rsid w:val="00171CD4"/>
    <w:pPr>
      <w:pBdr>
        <w:bottom w:val="single" w:sz="8" w:space="4" w:color="4F81BD" w:themeColor="accent1"/>
      </w:pBdr>
      <w:spacing w:after="300" w:line="240" w:lineRule="auto"/>
      <w:contextualSpacing/>
      <w:jc w:val="center"/>
    </w:pPr>
    <w:rPr>
      <w:rFonts w:eastAsiaTheme="majorEastAsia" w:cstheme="majorBidi"/>
      <w:caps/>
      <w:color w:val="943634" w:themeColor="accent2" w:themeShade="BF"/>
      <w:spacing w:val="5"/>
      <w:kern w:val="28"/>
      <w:sz w:val="44"/>
      <w:szCs w:val="52"/>
    </w:rPr>
  </w:style>
  <w:style w:type="paragraph" w:customStyle="1" w:styleId="Neslovannadpis1">
    <w:name w:val="Nečíslovaný nadpis 1"/>
    <w:basedOn w:val="Nadpis1"/>
    <w:link w:val="Neslovannadpis1Char"/>
    <w:qFormat/>
    <w:rsid w:val="00202D6E"/>
    <w:pPr>
      <w:numPr>
        <w:numId w:val="0"/>
      </w:numPr>
      <w:outlineLvl w:val="9"/>
    </w:pPr>
  </w:style>
  <w:style w:type="character" w:customStyle="1" w:styleId="Neslovannadpis1Char">
    <w:name w:val="Nečíslovaný nadpis 1 Char"/>
    <w:basedOn w:val="Nadpis1Char"/>
    <w:link w:val="Neslovannadpis1"/>
    <w:rsid w:val="00202D6E"/>
    <w:rPr>
      <w:rFonts w:ascii="Times New Roman" w:eastAsiaTheme="majorEastAsia" w:hAnsi="Times New Roman" w:cstheme="majorBidi"/>
      <w:b/>
      <w:bCs/>
      <w:caps/>
      <w:color w:val="943634" w:themeColor="accent2" w:themeShade="BF"/>
      <w:sz w:val="28"/>
      <w:szCs w:val="28"/>
    </w:rPr>
  </w:style>
  <w:style w:type="character" w:customStyle="1" w:styleId="NzevChar">
    <w:name w:val="Název Char"/>
    <w:basedOn w:val="Standardnpsmoodstavce"/>
    <w:link w:val="Nzev"/>
    <w:uiPriority w:val="10"/>
    <w:rsid w:val="00171CD4"/>
    <w:rPr>
      <w:rFonts w:ascii="Times New Roman" w:eastAsiaTheme="majorEastAsia" w:hAnsi="Times New Roman" w:cstheme="majorBidi"/>
      <w:caps/>
      <w:color w:val="943634" w:themeColor="accent2" w:themeShade="BF"/>
      <w:spacing w:val="5"/>
      <w:kern w:val="28"/>
      <w:sz w:val="44"/>
      <w:szCs w:val="52"/>
    </w:rPr>
  </w:style>
  <w:style w:type="paragraph" w:customStyle="1" w:styleId="Neslovannadpis2">
    <w:name w:val="Nečíslovaný nadpis 2"/>
    <w:basedOn w:val="Nadpis2"/>
    <w:link w:val="Neslovannadpis2Char"/>
    <w:qFormat/>
    <w:rsid w:val="00FD16C3"/>
    <w:pPr>
      <w:numPr>
        <w:ilvl w:val="0"/>
        <w:numId w:val="0"/>
      </w:numPr>
      <w:outlineLvl w:val="9"/>
    </w:pPr>
  </w:style>
  <w:style w:type="character" w:customStyle="1" w:styleId="Neslovannadpis2Char">
    <w:name w:val="Nečíslovaný nadpis 2 Char"/>
    <w:basedOn w:val="Nadpis2Char"/>
    <w:link w:val="Neslovannadpis2"/>
    <w:rsid w:val="00FD16C3"/>
    <w:rPr>
      <w:rFonts w:ascii="Times New Roman" w:eastAsiaTheme="majorEastAsia" w:hAnsi="Times New Roman" w:cstheme="majorBidi"/>
      <w:b/>
      <w:bCs/>
      <w:color w:val="0F243E" w:themeColor="text2" w:themeShade="80"/>
      <w:sz w:val="28"/>
      <w:szCs w:val="26"/>
    </w:rPr>
  </w:style>
  <w:style w:type="paragraph" w:styleId="Obsah2">
    <w:name w:val="toc 2"/>
    <w:basedOn w:val="Normln"/>
    <w:next w:val="Normln"/>
    <w:autoRedefine/>
    <w:uiPriority w:val="39"/>
    <w:unhideWhenUsed/>
    <w:rsid w:val="00171CD4"/>
    <w:pPr>
      <w:spacing w:after="100"/>
      <w:ind w:firstLine="397"/>
    </w:pPr>
    <w:rPr>
      <w:b/>
    </w:rPr>
  </w:style>
  <w:style w:type="paragraph" w:styleId="Obsah1">
    <w:name w:val="toc 1"/>
    <w:basedOn w:val="Normln"/>
    <w:next w:val="Normln"/>
    <w:autoRedefine/>
    <w:uiPriority w:val="39"/>
    <w:unhideWhenUsed/>
    <w:rsid w:val="00171CD4"/>
    <w:pPr>
      <w:tabs>
        <w:tab w:val="right" w:leader="dot" w:pos="9062"/>
      </w:tabs>
      <w:spacing w:after="100"/>
      <w:ind w:firstLine="0"/>
    </w:pPr>
    <w:rPr>
      <w:b/>
      <w:caps/>
    </w:rPr>
  </w:style>
  <w:style w:type="paragraph" w:styleId="Obsah3">
    <w:name w:val="toc 3"/>
    <w:basedOn w:val="Normln"/>
    <w:next w:val="Normln"/>
    <w:autoRedefine/>
    <w:uiPriority w:val="39"/>
    <w:unhideWhenUsed/>
    <w:rsid w:val="00171CD4"/>
    <w:pPr>
      <w:spacing w:after="100"/>
      <w:ind w:left="227"/>
    </w:pPr>
    <w:rPr>
      <w:b/>
      <w:sz w:val="22"/>
    </w:rPr>
  </w:style>
  <w:style w:type="paragraph" w:styleId="Obsah4">
    <w:name w:val="toc 4"/>
    <w:basedOn w:val="Normln"/>
    <w:next w:val="Normln"/>
    <w:autoRedefine/>
    <w:uiPriority w:val="39"/>
    <w:unhideWhenUsed/>
    <w:rsid w:val="00171CD4"/>
    <w:pPr>
      <w:spacing w:after="100"/>
      <w:ind w:left="680"/>
    </w:pPr>
    <w:rPr>
      <w:sz w:val="22"/>
    </w:rPr>
  </w:style>
  <w:style w:type="paragraph" w:styleId="Obsah5">
    <w:name w:val="toc 5"/>
    <w:basedOn w:val="Normln"/>
    <w:next w:val="Normln"/>
    <w:autoRedefine/>
    <w:uiPriority w:val="39"/>
    <w:unhideWhenUsed/>
    <w:rsid w:val="00B95226"/>
    <w:pPr>
      <w:spacing w:after="100"/>
      <w:ind w:left="960"/>
    </w:pPr>
  </w:style>
  <w:style w:type="character" w:styleId="Hypertextovodkaz">
    <w:name w:val="Hyperlink"/>
    <w:basedOn w:val="Standardnpsmoodstavce"/>
    <w:uiPriority w:val="99"/>
    <w:unhideWhenUsed/>
    <w:rsid w:val="00B95226"/>
    <w:rPr>
      <w:color w:val="0000FF" w:themeColor="hyperlink"/>
      <w:u w:val="single"/>
    </w:rPr>
  </w:style>
  <w:style w:type="paragraph" w:styleId="Textpoznpodarou">
    <w:name w:val="footnote text"/>
    <w:basedOn w:val="Normln"/>
    <w:link w:val="TextpoznpodarouChar"/>
    <w:uiPriority w:val="99"/>
    <w:semiHidden/>
    <w:unhideWhenUsed/>
    <w:rsid w:val="00940A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40A93"/>
    <w:rPr>
      <w:sz w:val="20"/>
      <w:szCs w:val="20"/>
    </w:rPr>
  </w:style>
  <w:style w:type="character" w:styleId="Znakapoznpodarou">
    <w:name w:val="footnote reference"/>
    <w:basedOn w:val="Standardnpsmoodstavce"/>
    <w:uiPriority w:val="99"/>
    <w:semiHidden/>
    <w:unhideWhenUsed/>
    <w:rsid w:val="00940A93"/>
    <w:rPr>
      <w:vertAlign w:val="superscript"/>
    </w:rPr>
  </w:style>
  <w:style w:type="paragraph" w:styleId="Textvysvtlivek">
    <w:name w:val="endnote text"/>
    <w:basedOn w:val="Normln"/>
    <w:link w:val="TextvysvtlivekChar"/>
    <w:uiPriority w:val="99"/>
    <w:semiHidden/>
    <w:unhideWhenUsed/>
    <w:rsid w:val="00940A9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0A93"/>
    <w:rPr>
      <w:sz w:val="20"/>
      <w:szCs w:val="20"/>
    </w:rPr>
  </w:style>
  <w:style w:type="character" w:styleId="Odkaznavysvtlivky">
    <w:name w:val="endnote reference"/>
    <w:basedOn w:val="Standardnpsmoodstavce"/>
    <w:uiPriority w:val="99"/>
    <w:semiHidden/>
    <w:unhideWhenUsed/>
    <w:rsid w:val="00940A93"/>
    <w:rPr>
      <w:vertAlign w:val="superscript"/>
    </w:rPr>
  </w:style>
  <w:style w:type="character" w:styleId="Odkaznakoment">
    <w:name w:val="annotation reference"/>
    <w:basedOn w:val="Standardnpsmoodstavce"/>
    <w:uiPriority w:val="99"/>
    <w:semiHidden/>
    <w:unhideWhenUsed/>
    <w:rsid w:val="00940A93"/>
    <w:rPr>
      <w:sz w:val="16"/>
      <w:szCs w:val="16"/>
    </w:rPr>
  </w:style>
  <w:style w:type="paragraph" w:styleId="Textkomente">
    <w:name w:val="annotation text"/>
    <w:basedOn w:val="Normln"/>
    <w:link w:val="TextkomenteChar"/>
    <w:uiPriority w:val="99"/>
    <w:semiHidden/>
    <w:unhideWhenUsed/>
    <w:rsid w:val="00940A93"/>
    <w:pPr>
      <w:spacing w:line="240" w:lineRule="auto"/>
    </w:pPr>
    <w:rPr>
      <w:sz w:val="20"/>
      <w:szCs w:val="20"/>
    </w:rPr>
  </w:style>
  <w:style w:type="character" w:customStyle="1" w:styleId="TextkomenteChar">
    <w:name w:val="Text komentáře Char"/>
    <w:basedOn w:val="Standardnpsmoodstavce"/>
    <w:link w:val="Textkomente"/>
    <w:uiPriority w:val="99"/>
    <w:semiHidden/>
    <w:rsid w:val="00940A93"/>
    <w:rPr>
      <w:sz w:val="20"/>
      <w:szCs w:val="20"/>
    </w:rPr>
  </w:style>
  <w:style w:type="paragraph" w:styleId="Pedmtkomente">
    <w:name w:val="annotation subject"/>
    <w:basedOn w:val="Textkomente"/>
    <w:next w:val="Textkomente"/>
    <w:link w:val="PedmtkomenteChar"/>
    <w:uiPriority w:val="99"/>
    <w:semiHidden/>
    <w:unhideWhenUsed/>
    <w:rsid w:val="00940A93"/>
    <w:rPr>
      <w:b/>
      <w:bCs/>
    </w:rPr>
  </w:style>
  <w:style w:type="character" w:customStyle="1" w:styleId="PedmtkomenteChar">
    <w:name w:val="Předmět komentáře Char"/>
    <w:basedOn w:val="TextkomenteChar"/>
    <w:link w:val="Pedmtkomente"/>
    <w:uiPriority w:val="99"/>
    <w:semiHidden/>
    <w:rsid w:val="00940A93"/>
    <w:rPr>
      <w:b/>
      <w:bCs/>
      <w:sz w:val="20"/>
      <w:szCs w:val="20"/>
    </w:rPr>
  </w:style>
  <w:style w:type="table" w:styleId="Mkatabulky">
    <w:name w:val="Table Grid"/>
    <w:basedOn w:val="Normlntabulka"/>
    <w:uiPriority w:val="59"/>
    <w:rsid w:val="00FD1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ol">
    <w:name w:val="Úkol"/>
    <w:basedOn w:val="Normln"/>
    <w:qFormat/>
    <w:rsid w:val="00C259BE"/>
    <w:pPr>
      <w:spacing w:before="0" w:after="0" w:line="240" w:lineRule="auto"/>
    </w:pPr>
    <w:rPr>
      <w:sz w:val="28"/>
    </w:rPr>
  </w:style>
  <w:style w:type="paragraph" w:styleId="Titulek">
    <w:name w:val="caption"/>
    <w:basedOn w:val="Normln"/>
    <w:next w:val="Normln"/>
    <w:uiPriority w:val="35"/>
    <w:unhideWhenUsed/>
    <w:qFormat/>
    <w:rsid w:val="002F5546"/>
    <w:pPr>
      <w:spacing w:before="0" w:line="240" w:lineRule="auto"/>
    </w:pPr>
    <w:rPr>
      <w:bCs/>
      <w:i/>
      <w:szCs w:val="18"/>
    </w:rPr>
  </w:style>
  <w:style w:type="paragraph" w:customStyle="1" w:styleId="Zadnpkladu">
    <w:name w:val="Zadání příkladu"/>
    <w:basedOn w:val="Normln"/>
    <w:next w:val="Normln"/>
    <w:qFormat/>
    <w:rsid w:val="00AA484A"/>
    <w:rPr>
      <w:i/>
    </w:rPr>
  </w:style>
  <w:style w:type="paragraph" w:customStyle="1" w:styleId="Otzkyalohy">
    <w:name w:val="Otázky a úlohy"/>
    <w:basedOn w:val="Normln"/>
    <w:qFormat/>
    <w:rsid w:val="00DC29E5"/>
    <w:pPr>
      <w:numPr>
        <w:numId w:val="15"/>
      </w:numPr>
      <w:ind w:left="717"/>
    </w:pPr>
  </w:style>
  <w:style w:type="paragraph" w:customStyle="1" w:styleId="Nadpispkladu">
    <w:name w:val="Nadpis příkladu"/>
    <w:basedOn w:val="Normln"/>
    <w:next w:val="Zadnpkladu"/>
    <w:rsid w:val="00F90A1A"/>
    <w:pPr>
      <w:numPr>
        <w:ilvl w:val="4"/>
        <w:numId w:val="4"/>
      </w:numPr>
    </w:pPr>
    <w:rPr>
      <w:b/>
      <w:i/>
    </w:rPr>
  </w:style>
  <w:style w:type="paragraph" w:customStyle="1" w:styleId="Tun">
    <w:name w:val="Tučné"/>
    <w:aliases w:val="14"/>
    <w:basedOn w:val="Normln"/>
    <w:qFormat/>
    <w:rsid w:val="008831CA"/>
    <w:pPr>
      <w:spacing w:before="0" w:after="0" w:line="240" w:lineRule="auto"/>
      <w:ind w:firstLine="0"/>
      <w:jc w:val="left"/>
    </w:pPr>
    <w:rPr>
      <w:b/>
      <w:sz w:val="28"/>
      <w:szCs w:val="28"/>
    </w:rPr>
  </w:style>
  <w:style w:type="paragraph" w:customStyle="1" w:styleId="Literatura">
    <w:name w:val="Literatura"/>
    <w:basedOn w:val="Normln"/>
    <w:qFormat/>
    <w:rsid w:val="00053E5C"/>
  </w:style>
  <w:style w:type="paragraph" w:customStyle="1" w:styleId="Literaturakurzva">
    <w:name w:val="Literatura + kurzíva"/>
    <w:basedOn w:val="Literatura"/>
    <w:next w:val="Literatura"/>
    <w:qFormat/>
    <w:rsid w:val="00EC43D4"/>
    <w:rPr>
      <w:i/>
    </w:rPr>
  </w:style>
  <w:style w:type="paragraph" w:customStyle="1" w:styleId="Literaturakapitlky">
    <w:name w:val="Literatura + kapitálky"/>
    <w:basedOn w:val="Literaturakurzva"/>
    <w:next w:val="Literatura"/>
    <w:qFormat/>
    <w:rsid w:val="00EC43D4"/>
    <w:rPr>
      <w:i w:val="0"/>
      <w:smallCaps/>
    </w:rPr>
  </w:style>
  <w:style w:type="paragraph" w:styleId="Seznamobrzk">
    <w:name w:val="table of figures"/>
    <w:basedOn w:val="Normln"/>
    <w:next w:val="Normln"/>
    <w:uiPriority w:val="99"/>
    <w:unhideWhenUsed/>
    <w:rsid w:val="00BA0308"/>
    <w:pPr>
      <w:spacing w:after="0"/>
    </w:pPr>
  </w:style>
  <w:style w:type="paragraph" w:customStyle="1" w:styleId="Shrnutpojm">
    <w:name w:val="Shrnutí pojmů"/>
    <w:basedOn w:val="Normln"/>
    <w:qFormat/>
    <w:rsid w:val="0096544E"/>
    <w:pPr>
      <w:numPr>
        <w:ilvl w:val="5"/>
        <w:numId w:val="4"/>
      </w:numPr>
      <w:spacing w:before="0" w:after="0" w:line="240" w:lineRule="auto"/>
    </w:pPr>
    <w:rPr>
      <w:b/>
      <w:sz w:val="28"/>
    </w:rPr>
  </w:style>
  <w:style w:type="paragraph" w:customStyle="1" w:styleId="Otzky">
    <w:name w:val="Otázky"/>
    <w:basedOn w:val="Normln"/>
    <w:qFormat/>
    <w:rsid w:val="0096544E"/>
    <w:pPr>
      <w:numPr>
        <w:ilvl w:val="6"/>
        <w:numId w:val="4"/>
      </w:numPr>
      <w:spacing w:before="0" w:after="0" w:line="240" w:lineRule="auto"/>
    </w:pPr>
    <w:rPr>
      <w:b/>
      <w:sz w:val="28"/>
    </w:rPr>
  </w:style>
  <w:style w:type="paragraph" w:customStyle="1" w:styleId="lohykeen">
    <w:name w:val="Úlohy k řešení"/>
    <w:basedOn w:val="Normln"/>
    <w:qFormat/>
    <w:rsid w:val="0096544E"/>
    <w:pPr>
      <w:numPr>
        <w:ilvl w:val="7"/>
        <w:numId w:val="4"/>
      </w:numPr>
      <w:spacing w:before="0" w:after="0" w:line="240" w:lineRule="auto"/>
    </w:pPr>
  </w:style>
  <w:style w:type="paragraph" w:styleId="Rejstk1">
    <w:name w:val="index 1"/>
    <w:basedOn w:val="Normln"/>
    <w:next w:val="Normln"/>
    <w:autoRedefine/>
    <w:uiPriority w:val="99"/>
    <w:unhideWhenUsed/>
    <w:rsid w:val="008270AE"/>
    <w:pPr>
      <w:tabs>
        <w:tab w:val="right" w:leader="dot" w:pos="9062"/>
      </w:tabs>
      <w:spacing w:before="0" w:after="0" w:line="240" w:lineRule="auto"/>
      <w:ind w:left="238" w:hanging="238"/>
    </w:pPr>
    <w:rPr>
      <w:noProof/>
    </w:rPr>
  </w:style>
  <w:style w:type="table" w:customStyle="1" w:styleId="TabulkaStudijnOpory">
    <w:name w:val="TabulkaStudijníOpory"/>
    <w:basedOn w:val="Normlntabulka"/>
    <w:uiPriority w:val="99"/>
    <w:qFormat/>
    <w:rsid w:val="004E6BEC"/>
    <w:pPr>
      <w:spacing w:after="0" w:line="240" w:lineRule="auto"/>
    </w:pPr>
    <w:rPr>
      <w:rFonts w:ascii="Times New Roman" w:hAnsi="Times New Roman"/>
    </w:rPr>
    <w:tblPr>
      <w:tblInd w:w="0" w:type="dxa"/>
      <w:tblBorders>
        <w:top w:val="thinThickSmallGap" w:sz="12" w:space="0" w:color="1F497D" w:themeColor="text2"/>
        <w:left w:val="thinThickSmallGap" w:sz="12" w:space="0" w:color="1F497D" w:themeColor="text2"/>
        <w:bottom w:val="thickThinSmallGap" w:sz="12" w:space="0" w:color="1F497D" w:themeColor="text2"/>
        <w:right w:val="thickThinSmallGap" w:sz="12" w:space="0" w:color="1F497D" w:themeColor="text2"/>
        <w:insideH w:val="single" w:sz="6" w:space="0" w:color="1F497D" w:themeColor="text2"/>
        <w:insideV w:val="single" w:sz="6" w:space="0" w:color="1F497D" w:themeColor="text2"/>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wmf"/><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5816-31EF-4A42-A77B-D8DBE5C0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2607</Words>
  <Characters>15518</Characters>
  <Application>Microsoft Office Word</Application>
  <DocSecurity>0</DocSecurity>
  <Lines>387</Lines>
  <Paragraphs>215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mah011</dc:creator>
  <cp:lastModifiedBy>bab75</cp:lastModifiedBy>
  <cp:revision>6</cp:revision>
  <cp:lastPrinted>2010-10-07T11:15:00Z</cp:lastPrinted>
  <dcterms:created xsi:type="dcterms:W3CDTF">2012-05-24T12:28:00Z</dcterms:created>
  <dcterms:modified xsi:type="dcterms:W3CDTF">2012-05-28T11:07:00Z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1KoRRfObb4j63mH7KWuD0-qDBWP217Ull0YNYtgUpW7A</vt:lpwstr>
  </property>
  <property fmtid="{D5CDD505-2E9C-101B-9397-08002B2CF9AE}" pid="4" name="Google.Documents.RevisionId">
    <vt:lpwstr>14263704555480580995</vt:lpwstr>
  </property>
  <property fmtid="{D5CDD505-2E9C-101B-9397-08002B2CF9AE}" pid="5" name="Google.Documents.PreviousRevisionId">
    <vt:lpwstr>12955773117748101500</vt:lpwstr>
  </property>
  <property fmtid="{D5CDD505-2E9C-101B-9397-08002B2CF9AE}" pid="6" name="Google.Documents.PluginVersion">
    <vt:lpwstr>2.0.2662.553</vt:lpwstr>
  </property>
  <property fmtid="{D5CDD505-2E9C-101B-9397-08002B2CF9AE}" pid="7" name="Google.Documents.MergeIncapabilityFlags">
    <vt:i4>0</vt:i4>
  </property>
</Properties>
</file>